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3A5" w14:textId="77777777" w:rsidR="005A4377" w:rsidRDefault="005A4377">
      <w:pPr>
        <w:rPr>
          <w:rFonts w:ascii="Georgia" w:eastAsia="Georgia" w:hAnsi="Georgia" w:cs="Georgia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1830"/>
      </w:tblGrid>
      <w:tr w:rsidR="005A4377" w14:paraId="32B6F25E" w14:textId="77777777"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58A6" w14:textId="77777777" w:rsidR="005A4377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Zápis II. schůze SIMS v akademickém roce 2023/2024 ze dne 20. listopadu 2023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AB9F" w14:textId="77777777" w:rsidR="005A437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 wp14:anchorId="408F4B4E" wp14:editId="5448CA5F">
                  <wp:extent cx="842337" cy="40324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37" cy="403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CC083" w14:textId="77777777" w:rsidR="005A4377" w:rsidRDefault="005A4377">
      <w:pPr>
        <w:rPr>
          <w:rFonts w:ascii="Georgia" w:eastAsia="Georgia" w:hAnsi="Georgia" w:cs="Georgia"/>
        </w:rPr>
      </w:pPr>
    </w:p>
    <w:p w14:paraId="5FF23C8D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Místo a datum konání: Kavárna Velryba, 20. listopadu 2023</w:t>
      </w:r>
    </w:p>
    <w:p w14:paraId="6B09DAB1" w14:textId="77777777" w:rsidR="005A4377" w:rsidRDefault="005A4377">
      <w:pPr>
        <w:rPr>
          <w:rFonts w:ascii="Verdana" w:eastAsia="Verdana" w:hAnsi="Verdana" w:cs="Verdana"/>
        </w:rPr>
      </w:pPr>
    </w:p>
    <w:p w14:paraId="7417A099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Předsedající: Lukáš Filip</w:t>
      </w:r>
    </w:p>
    <w:p w14:paraId="497907CA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Přítomni: Matouš Hojný, Matouš </w:t>
      </w:r>
      <w:proofErr w:type="spellStart"/>
      <w:r>
        <w:rPr>
          <w:rFonts w:ascii="Verdana" w:eastAsia="Verdana" w:hAnsi="Verdana" w:cs="Verdana"/>
        </w:rPr>
        <w:t>Honeš</w:t>
      </w:r>
      <w:proofErr w:type="spellEnd"/>
      <w:r>
        <w:rPr>
          <w:rFonts w:ascii="Verdana" w:eastAsia="Verdana" w:hAnsi="Verdana" w:cs="Verdana"/>
        </w:rPr>
        <w:t xml:space="preserve">, Jaroslav Bartůšek, Jiří </w:t>
      </w:r>
      <w:proofErr w:type="spellStart"/>
      <w:r>
        <w:rPr>
          <w:rFonts w:ascii="Verdana" w:eastAsia="Verdana" w:hAnsi="Verdana" w:cs="Verdana"/>
        </w:rPr>
        <w:t>Virág</w:t>
      </w:r>
      <w:proofErr w:type="spellEnd"/>
      <w:r>
        <w:rPr>
          <w:rFonts w:ascii="Verdana" w:eastAsia="Verdana" w:hAnsi="Verdana" w:cs="Verdana"/>
        </w:rPr>
        <w:t xml:space="preserve">, Markéta Frýzková, Lukáš Filip, Adéla Smržová, Matěj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, Matěj </w:t>
      </w:r>
      <w:proofErr w:type="spellStart"/>
      <w:r>
        <w:rPr>
          <w:rFonts w:ascii="Verdana" w:eastAsia="Verdana" w:hAnsi="Verdana" w:cs="Verdana"/>
        </w:rPr>
        <w:t>Brablec</w:t>
      </w:r>
      <w:proofErr w:type="spellEnd"/>
      <w:r>
        <w:rPr>
          <w:rFonts w:ascii="Verdana" w:eastAsia="Verdana" w:hAnsi="Verdana" w:cs="Verdana"/>
        </w:rPr>
        <w:t xml:space="preserve">, Patrik </w:t>
      </w:r>
      <w:proofErr w:type="spellStart"/>
      <w:r>
        <w:rPr>
          <w:rFonts w:ascii="Verdana" w:eastAsia="Verdana" w:hAnsi="Verdana" w:cs="Verdana"/>
        </w:rPr>
        <w:t>Simota</w:t>
      </w:r>
      <w:proofErr w:type="spellEnd"/>
      <w:r>
        <w:rPr>
          <w:rFonts w:ascii="Verdana" w:eastAsia="Verdana" w:hAnsi="Verdana" w:cs="Verdana"/>
        </w:rPr>
        <w:t xml:space="preserve">, Tereza Ražná, Sára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, Pavel Buchta, Michaela Němcová, Tomáš Košek, Daniel </w:t>
      </w:r>
      <w:proofErr w:type="spellStart"/>
      <w:r>
        <w:rPr>
          <w:rFonts w:ascii="Verdana" w:eastAsia="Verdana" w:hAnsi="Verdana" w:cs="Verdana"/>
        </w:rPr>
        <w:t>Paál</w:t>
      </w:r>
      <w:proofErr w:type="spellEnd"/>
      <w:r>
        <w:rPr>
          <w:rFonts w:ascii="Verdana" w:eastAsia="Verdana" w:hAnsi="Verdana" w:cs="Verdana"/>
        </w:rPr>
        <w:t>, Šimon Vaněk (opožděně)</w:t>
      </w:r>
    </w:p>
    <w:p w14:paraId="432CB41D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Omluveni: Jakub Talaš, Tomáš Kout, David Stříbrný</w:t>
      </w:r>
    </w:p>
    <w:p w14:paraId="25068D4F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Neomluveni: (-)</w:t>
      </w:r>
    </w:p>
    <w:p w14:paraId="0767E233" w14:textId="77777777" w:rsidR="005A4377" w:rsidRDefault="005A4377">
      <w:pPr>
        <w:rPr>
          <w:rFonts w:ascii="Verdana" w:eastAsia="Verdana" w:hAnsi="Verdana" w:cs="Verdana"/>
        </w:rPr>
      </w:pPr>
    </w:p>
    <w:p w14:paraId="375D717B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Zapisovatel: Jaroslav Bartůšek</w:t>
      </w:r>
    </w:p>
    <w:p w14:paraId="16D742F1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Ověřovatel zápisu: Lukáš Filip</w:t>
      </w:r>
    </w:p>
    <w:p w14:paraId="5B2FE76C" w14:textId="77777777" w:rsidR="005A4377" w:rsidRDefault="005A4377">
      <w:pPr>
        <w:rPr>
          <w:rFonts w:ascii="Verdana" w:eastAsia="Verdana" w:hAnsi="Verdana" w:cs="Verdana"/>
        </w:rPr>
      </w:pPr>
    </w:p>
    <w:p w14:paraId="57CE0C33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Začátek jednání: 19:30</w:t>
      </w:r>
    </w:p>
    <w:p w14:paraId="16B6E4EF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Přestávka: 21:07–21:20</w:t>
      </w:r>
    </w:p>
    <w:p w14:paraId="01796797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Konec jednání: 22:36</w:t>
      </w:r>
    </w:p>
    <w:p w14:paraId="2987B944" w14:textId="77777777" w:rsidR="005A4377" w:rsidRDefault="005A4377">
      <w:pPr>
        <w:rPr>
          <w:rFonts w:ascii="Verdana" w:eastAsia="Verdana" w:hAnsi="Verdana" w:cs="Verdana"/>
        </w:rPr>
      </w:pPr>
    </w:p>
    <w:p w14:paraId="56DB1C07" w14:textId="77777777" w:rsidR="005A4377" w:rsidRDefault="00000000">
      <w:pPr>
        <w:rPr>
          <w:rFonts w:ascii="Verdana" w:eastAsia="Verdana" w:hAnsi="Verdana" w:cs="Verdana"/>
        </w:rPr>
      </w:pPr>
      <w:r>
        <w:pict w14:anchorId="078892F4">
          <v:rect id="_x0000_i1025" style="width:0;height:1.5pt" o:hralign="center" o:hrstd="t" o:hr="t" fillcolor="#a0a0a0" stroked="f"/>
        </w:pict>
      </w:r>
    </w:p>
    <w:p w14:paraId="2ECF11F9" w14:textId="77777777" w:rsidR="005A4377" w:rsidRDefault="005A4377">
      <w:pPr>
        <w:rPr>
          <w:rFonts w:ascii="Verdana" w:eastAsia="Verdana" w:hAnsi="Verdana" w:cs="Verdana"/>
        </w:rPr>
      </w:pPr>
    </w:p>
    <w:p w14:paraId="58F13BF2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I - Informace</w:t>
      </w:r>
      <w:proofErr w:type="gramEnd"/>
      <w:r>
        <w:rPr>
          <w:rFonts w:ascii="Verdana" w:eastAsia="Verdana" w:hAnsi="Verdana" w:cs="Verdana"/>
          <w:b/>
        </w:rPr>
        <w:t xml:space="preserve"> z vedení IMS</w:t>
      </w:r>
    </w:p>
    <w:p w14:paraId="39959F7C" w14:textId="77777777" w:rsidR="005A4377" w:rsidRDefault="00000000">
      <w:pPr>
        <w:numPr>
          <w:ilvl w:val="0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 Š. Vaněk</w:t>
      </w:r>
    </w:p>
    <w:p w14:paraId="3C143974" w14:textId="77777777" w:rsidR="005A4377" w:rsidRDefault="00000000">
      <w:pPr>
        <w:numPr>
          <w:ilvl w:val="1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Ředitel </w:t>
      </w:r>
      <w:proofErr w:type="spellStart"/>
      <w:r>
        <w:rPr>
          <w:rFonts w:ascii="Verdana" w:eastAsia="Verdana" w:hAnsi="Verdana" w:cs="Verdana"/>
        </w:rPr>
        <w:t>Nigrin</w:t>
      </w:r>
      <w:proofErr w:type="spellEnd"/>
      <w:r>
        <w:rPr>
          <w:rFonts w:ascii="Verdana" w:eastAsia="Verdana" w:hAnsi="Verdana" w:cs="Verdana"/>
        </w:rPr>
        <w:t xml:space="preserve"> vyřídil své pozdravy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</w:p>
    <w:p w14:paraId="6EECF612" w14:textId="77777777" w:rsidR="005A4377" w:rsidRDefault="00000000">
      <w:pPr>
        <w:numPr>
          <w:ilvl w:val="1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Akutně žádný závažnější problém k řešení</w:t>
      </w:r>
    </w:p>
    <w:p w14:paraId="13A91610" w14:textId="77777777" w:rsidR="005A4377" w:rsidRDefault="00000000">
      <w:pPr>
        <w:numPr>
          <w:ilvl w:val="1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Nicméně několik potenciálně zajímavých bodů, viz. nové vyhlášky a směrnice, resp. jejich novela</w:t>
      </w:r>
    </w:p>
    <w:p w14:paraId="58C031A9" w14:textId="77777777" w:rsidR="005A4377" w:rsidRDefault="00000000">
      <w:pPr>
        <w:numPr>
          <w:ilvl w:val="2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Vyhláška 09/23 | </w:t>
      </w:r>
      <w:hyperlink r:id="rId8">
        <w:r>
          <w:rPr>
            <w:rFonts w:ascii="Verdana" w:eastAsia="Verdana" w:hAnsi="Verdana" w:cs="Verdana"/>
            <w:color w:val="1155CC"/>
            <w:shd w:val="clear" w:color="auto" w:fill="F6F6F6"/>
          </w:rPr>
          <w:t>Vyhláška ředitele IMS FSV UK (dále jen IMS) k používání citační normy v seminárních a kvalifikačních pracích česko-jazyčných bakalářských programů na IMS platná od ZS 2023</w:t>
        </w:r>
      </w:hyperlink>
    </w:p>
    <w:p w14:paraId="603E1608" w14:textId="77777777" w:rsidR="005A4377" w:rsidRDefault="00000000">
      <w:pPr>
        <w:numPr>
          <w:ilvl w:val="3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Nastavena pravidla citaci umělé inteligence (AI)</w:t>
      </w:r>
    </w:p>
    <w:p w14:paraId="48E0117D" w14:textId="77777777" w:rsidR="005A4377" w:rsidRDefault="00000000">
      <w:pPr>
        <w:numPr>
          <w:ilvl w:val="2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Vyhláška 10/23 | </w:t>
      </w:r>
      <w:hyperlink r:id="rId9">
        <w:r>
          <w:rPr>
            <w:rFonts w:ascii="Verdana" w:eastAsia="Verdana" w:hAnsi="Verdana" w:cs="Verdana"/>
            <w:color w:val="1155CC"/>
            <w:highlight w:val="white"/>
          </w:rPr>
          <w:t>Vyhláška ředitele IMS FSV UK (dále jen IMS) k organizaci zadávání a odevzdávání projektů bakalářských prací v ZS 2023 a magisterských prací v LS 2024</w:t>
        </w:r>
      </w:hyperlink>
    </w:p>
    <w:p w14:paraId="570BC76B" w14:textId="77777777" w:rsidR="005A4377" w:rsidRDefault="00000000">
      <w:pPr>
        <w:numPr>
          <w:ilvl w:val="2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Vyhláška 11/23 | </w:t>
      </w:r>
      <w:hyperlink r:id="rId10">
        <w:r>
          <w:rPr>
            <w:rFonts w:ascii="Verdana" w:eastAsia="Verdana" w:hAnsi="Verdana" w:cs="Verdana"/>
            <w:color w:val="1155CC"/>
            <w:shd w:val="clear" w:color="auto" w:fill="F6F6F6"/>
          </w:rPr>
          <w:t>Vyhláška k organizaci bakalářského semináře, zpracování a hodnocení bakalářské práce</w:t>
        </w:r>
      </w:hyperlink>
    </w:p>
    <w:p w14:paraId="79EE39FF" w14:textId="77777777" w:rsidR="005A4377" w:rsidRDefault="00000000">
      <w:pPr>
        <w:numPr>
          <w:ilvl w:val="2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Vyhláška 13/23 | </w:t>
      </w:r>
      <w:hyperlink r:id="rId11">
        <w:r>
          <w:rPr>
            <w:rFonts w:ascii="Verdana" w:eastAsia="Verdana" w:hAnsi="Verdana" w:cs="Verdana"/>
            <w:color w:val="1155CC"/>
            <w:shd w:val="clear" w:color="auto" w:fill="F6F6F6"/>
          </w:rPr>
          <w:t>Vyhláška ředitele k organizaci výběrového řízení na praktické stáže v rámci programu Erasmus+ na IMS na letní semestr akademického roku 2023/2024</w:t>
        </w:r>
      </w:hyperlink>
    </w:p>
    <w:p w14:paraId="4333DB94" w14:textId="77777777" w:rsidR="005A4377" w:rsidRDefault="00000000">
      <w:pPr>
        <w:numPr>
          <w:ilvl w:val="1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Do budoucna zvažována možnost sdruženého studia major-minor (např. politologie-balkánská studia)</w:t>
      </w:r>
    </w:p>
    <w:p w14:paraId="3D82A695" w14:textId="77777777" w:rsidR="005A4377" w:rsidRDefault="00000000">
      <w:pPr>
        <w:numPr>
          <w:ilvl w:val="0"/>
          <w:numId w:val="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Nově uzavřeny (Erasmus) </w:t>
      </w:r>
      <w:proofErr w:type="spellStart"/>
      <w:r>
        <w:rPr>
          <w:rFonts w:ascii="Verdana" w:eastAsia="Verdana" w:hAnsi="Verdana" w:cs="Verdana"/>
        </w:rPr>
        <w:t>smluvy</w:t>
      </w:r>
      <w:proofErr w:type="spellEnd"/>
      <w:r>
        <w:rPr>
          <w:rFonts w:ascii="Verdana" w:eastAsia="Verdana" w:hAnsi="Verdana" w:cs="Verdana"/>
        </w:rPr>
        <w:t xml:space="preserve"> s pařížskou </w:t>
      </w:r>
      <w:proofErr w:type="spellStart"/>
      <w:r>
        <w:rPr>
          <w:rFonts w:ascii="Verdana" w:eastAsia="Verdana" w:hAnsi="Verdana" w:cs="Verdana"/>
          <w:i/>
        </w:rPr>
        <w:t>École</w:t>
      </w:r>
      <w:proofErr w:type="spellEnd"/>
      <w:r>
        <w:rPr>
          <w:rFonts w:ascii="Verdana" w:eastAsia="Verdana" w:hAnsi="Verdana" w:cs="Verdana"/>
          <w:i/>
        </w:rPr>
        <w:t xml:space="preserve"> des </w:t>
      </w:r>
      <w:proofErr w:type="spellStart"/>
      <w:r>
        <w:rPr>
          <w:rFonts w:ascii="Verdana" w:eastAsia="Verdana" w:hAnsi="Verdana" w:cs="Verdana"/>
          <w:i/>
        </w:rPr>
        <w:t>hautes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études</w:t>
      </w:r>
      <w:proofErr w:type="spellEnd"/>
      <w:r>
        <w:rPr>
          <w:rFonts w:ascii="Verdana" w:eastAsia="Verdana" w:hAnsi="Verdana" w:cs="Verdana"/>
          <w:i/>
        </w:rPr>
        <w:t xml:space="preserve"> en </w:t>
      </w:r>
      <w:proofErr w:type="spellStart"/>
      <w:r>
        <w:rPr>
          <w:rFonts w:ascii="Verdana" w:eastAsia="Verdana" w:hAnsi="Verdana" w:cs="Verdana"/>
          <w:i/>
        </w:rPr>
        <w:t>sciences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sociales</w:t>
      </w:r>
      <w:proofErr w:type="spellEnd"/>
      <w:r>
        <w:rPr>
          <w:rFonts w:ascii="Verdana" w:eastAsia="Verdana" w:hAnsi="Verdana" w:cs="Verdana"/>
        </w:rPr>
        <w:t xml:space="preserve"> a irskou </w:t>
      </w:r>
      <w:proofErr w:type="spellStart"/>
      <w:r>
        <w:rPr>
          <w:rFonts w:ascii="Verdana" w:eastAsia="Verdana" w:hAnsi="Verdana" w:cs="Verdana"/>
          <w:i/>
        </w:rPr>
        <w:t>Maynooth</w:t>
      </w:r>
      <w:proofErr w:type="spellEnd"/>
      <w:r>
        <w:rPr>
          <w:rFonts w:ascii="Verdana" w:eastAsia="Verdana" w:hAnsi="Verdana" w:cs="Verdana"/>
          <w:i/>
        </w:rPr>
        <w:t xml:space="preserve"> University</w:t>
      </w:r>
      <w:r>
        <w:rPr>
          <w:rFonts w:ascii="Verdana" w:eastAsia="Verdana" w:hAnsi="Verdana" w:cs="Verdana"/>
        </w:rPr>
        <w:t xml:space="preserve">, po vzoru IPS zvažována smlouva s univerzitou v </w:t>
      </w:r>
      <w:proofErr w:type="spellStart"/>
      <w:r>
        <w:rPr>
          <w:rFonts w:ascii="Verdana" w:eastAsia="Verdana" w:hAnsi="Verdana" w:cs="Verdana"/>
        </w:rPr>
        <w:t>Bologni</w:t>
      </w:r>
      <w:proofErr w:type="spellEnd"/>
    </w:p>
    <w:p w14:paraId="76CF0E5B" w14:textId="77777777" w:rsidR="005A4377" w:rsidRDefault="005A4377">
      <w:pPr>
        <w:rPr>
          <w:rFonts w:ascii="Verdana" w:eastAsia="Verdana" w:hAnsi="Verdana" w:cs="Verdana"/>
        </w:rPr>
      </w:pPr>
    </w:p>
    <w:p w14:paraId="0066B418" w14:textId="77777777" w:rsidR="005A4377" w:rsidRDefault="00000000">
      <w:pPr>
        <w:rPr>
          <w:rFonts w:ascii="Verdana" w:eastAsia="Verdana" w:hAnsi="Verdana" w:cs="Verdana"/>
          <w:b/>
          <w:color w:val="0000FF"/>
        </w:rPr>
      </w:pPr>
      <w:r>
        <w:rPr>
          <w:rFonts w:ascii="Verdana" w:eastAsia="Verdana" w:hAnsi="Verdana" w:cs="Verdana"/>
          <w:b/>
          <w:color w:val="0000FF"/>
        </w:rPr>
        <w:t>Poznámka pro kontrolu: případně prosím srovnat se zápisem ze schůze</w:t>
      </w:r>
    </w:p>
    <w:p w14:paraId="7F17BA15" w14:textId="77777777" w:rsidR="005A4377" w:rsidRDefault="005A4377">
      <w:pPr>
        <w:rPr>
          <w:rFonts w:ascii="Verdana" w:eastAsia="Verdana" w:hAnsi="Verdana" w:cs="Verdana"/>
        </w:rPr>
      </w:pPr>
    </w:p>
    <w:p w14:paraId="4C4AAEC4" w14:textId="77777777" w:rsidR="005A437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II - Informace</w:t>
      </w:r>
      <w:proofErr w:type="gramEnd"/>
      <w:r>
        <w:rPr>
          <w:rFonts w:ascii="Verdana" w:eastAsia="Verdana" w:hAnsi="Verdana" w:cs="Verdana"/>
          <w:b/>
        </w:rPr>
        <w:t xml:space="preserve"> z AS FSV UK </w:t>
      </w:r>
      <w:r>
        <w:rPr>
          <w:rFonts w:ascii="Verdana" w:eastAsia="Verdana" w:hAnsi="Verdana" w:cs="Verdana"/>
        </w:rPr>
        <w:t>(zasedal 7. listopadu 2023)</w:t>
      </w:r>
    </w:p>
    <w:p w14:paraId="681F7615" w14:textId="77777777" w:rsidR="005A4377" w:rsidRDefault="00000000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M. Němcová</w:t>
      </w:r>
    </w:p>
    <w:p w14:paraId="1A01FE84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Ustanovena pracovní skupina na rozvoj pedagogických schopností</w:t>
      </w:r>
    </w:p>
    <w:p w14:paraId="598DBD3B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Svolán kulatý stůl o umělé inteligenci (AI)</w:t>
      </w:r>
    </w:p>
    <w:p w14:paraId="2DA171E0" w14:textId="77777777" w:rsidR="005A4377" w:rsidRDefault="00000000">
      <w:pPr>
        <w:numPr>
          <w:ilvl w:val="2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Možná spolupráce s (</w:t>
      </w:r>
      <w:r>
        <w:rPr>
          <w:rFonts w:ascii="Verdana" w:eastAsia="Verdana" w:hAnsi="Verdana" w:cs="Verdana"/>
          <w:b/>
          <w:color w:val="0000FF"/>
        </w:rPr>
        <w:t>nestihl jsem zaznamenat</w:t>
      </w:r>
      <w:r>
        <w:rPr>
          <w:rFonts w:ascii="Verdana" w:eastAsia="Verdana" w:hAnsi="Verdana" w:cs="Verdana"/>
          <w:b/>
        </w:rPr>
        <w:t>)</w:t>
      </w:r>
    </w:p>
    <w:p w14:paraId="259A785E" w14:textId="77777777" w:rsidR="005A4377" w:rsidRDefault="00000000">
      <w:pPr>
        <w:numPr>
          <w:ilvl w:val="2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Zmíněna možnost využít nástroj</w:t>
      </w:r>
      <w:r>
        <w:rPr>
          <w:rFonts w:ascii="Verdana" w:eastAsia="Verdana" w:hAnsi="Verdana" w:cs="Verdana"/>
          <w:i/>
        </w:rPr>
        <w:t xml:space="preserve"> Bart</w:t>
      </w:r>
      <w:r>
        <w:rPr>
          <w:rFonts w:ascii="Verdana" w:eastAsia="Verdana" w:hAnsi="Verdana" w:cs="Verdana"/>
        </w:rPr>
        <w:t xml:space="preserve"> (</w:t>
      </w:r>
      <w:r>
        <w:rPr>
          <w:rFonts w:ascii="Verdana" w:eastAsia="Verdana" w:hAnsi="Verdana" w:cs="Verdana"/>
          <w:b/>
          <w:color w:val="0000FF"/>
        </w:rPr>
        <w:t>prosím zkontrolovat</w:t>
      </w:r>
      <w:r>
        <w:rPr>
          <w:rFonts w:ascii="Verdana" w:eastAsia="Verdana" w:hAnsi="Verdana" w:cs="Verdana"/>
        </w:rPr>
        <w:t>), který na základě svého algoritmu dokáže rozpoznat, která aplikace byla použita při psaní kvalifikační práce (např. včetně překladače)</w:t>
      </w:r>
    </w:p>
    <w:p w14:paraId="32086765" w14:textId="77777777" w:rsidR="005A4377" w:rsidRDefault="00000000">
      <w:pPr>
        <w:numPr>
          <w:ilvl w:val="2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Kontrola použití umělé inteligence prozatím obecně nevymahatelná</w:t>
      </w:r>
    </w:p>
    <w:p w14:paraId="07735ED8" w14:textId="77777777" w:rsidR="005A4377" w:rsidRDefault="00000000">
      <w:pPr>
        <w:numPr>
          <w:ilvl w:val="3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současnosti nelze prokázat, že to, co </w:t>
      </w:r>
      <w:proofErr w:type="spellStart"/>
      <w:r>
        <w:rPr>
          <w:rFonts w:ascii="Verdana" w:eastAsia="Verdana" w:hAnsi="Verdana" w:cs="Verdana"/>
        </w:rPr>
        <w:t>Turnitin</w:t>
      </w:r>
      <w:proofErr w:type="spellEnd"/>
      <w:r>
        <w:rPr>
          <w:rFonts w:ascii="Verdana" w:eastAsia="Verdana" w:hAnsi="Verdana" w:cs="Verdana"/>
        </w:rPr>
        <w:t xml:space="preserve"> označil jako pasáž napsanou od AI, je od AI</w:t>
      </w:r>
    </w:p>
    <w:p w14:paraId="700A2D14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Zazněla omluva za komplikace během požární schůzky</w:t>
      </w:r>
    </w:p>
    <w:p w14:paraId="51704356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Konstatováno</w:t>
      </w:r>
      <w:proofErr w:type="gramEnd"/>
      <w:r>
        <w:rPr>
          <w:rFonts w:ascii="Verdana" w:eastAsia="Verdana" w:hAnsi="Verdana" w:cs="Verdana"/>
        </w:rPr>
        <w:t xml:space="preserve"> že pracovní veletrh měl úspěch a bude se opakovat</w:t>
      </w:r>
    </w:p>
    <w:p w14:paraId="5AD429CF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Oznámeno, že FSV spolupracuje s Člověkem v tísni</w:t>
      </w:r>
    </w:p>
    <w:p w14:paraId="1854D5CD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Zmíněna existuje plánu podpory pro akademičky</w:t>
      </w:r>
    </w:p>
    <w:p w14:paraId="099AC6A8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Avizována nová struktura směrnic a jejich vydávání</w:t>
      </w:r>
    </w:p>
    <w:p w14:paraId="11C3E2D1" w14:textId="77777777" w:rsidR="005A4377" w:rsidRDefault="00000000">
      <w:pPr>
        <w:numPr>
          <w:ilvl w:val="2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Motivací snaha o jejich zpřehlednění a centralizaci na jednu internetovou stránku</w:t>
      </w:r>
    </w:p>
    <w:p w14:paraId="22E11FDA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Diskutován článek na Seznam Zprávách o česko-čínském centru, ve kterém byla křivě nařčena proděkanka FSV, jíž se záležitost v žádném případě netýkala</w:t>
      </w:r>
    </w:p>
    <w:p w14:paraId="7344BB16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Univerzitní obec očekává novelu zákona o vysokých školách</w:t>
      </w:r>
    </w:p>
    <w:p w14:paraId="2C42FC8B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Zveřejněn záměr (v rámci restrukturalizace magisterských programů) zřídit nový obor na IKSŽ</w:t>
      </w:r>
    </w:p>
    <w:p w14:paraId="20DF1E04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Projednána možnost odpadnutí ústní části státní zkoušky</w:t>
      </w:r>
    </w:p>
    <w:p w14:paraId="2A8F37CD" w14:textId="77777777" w:rsidR="005A4377" w:rsidRDefault="00000000">
      <w:pPr>
        <w:numPr>
          <w:ilvl w:val="2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současnosti otázka, o které student mluví, musí odpovídat absolvovaným studijním předmětům, nicméně na jiných institutech otázka vztažena k tématu bakalářské práce</w:t>
      </w:r>
    </w:p>
    <w:p w14:paraId="535C7DBA" w14:textId="77777777" w:rsidR="005A4377" w:rsidRDefault="00000000">
      <w:pPr>
        <w:numPr>
          <w:ilvl w:val="1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Otevřena otázka udělování kreditů za diplomovou práci, resp. kreditů za diplomový seminář</w:t>
      </w:r>
    </w:p>
    <w:p w14:paraId="1E5022A3" w14:textId="77777777" w:rsidR="005A4377" w:rsidRDefault="00000000">
      <w:pPr>
        <w:numPr>
          <w:ilvl w:val="2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současnosti existují diametrální rozdíly mezi instituty</w:t>
      </w:r>
    </w:p>
    <w:p w14:paraId="034D876F" w14:textId="77777777" w:rsidR="005A4377" w:rsidRDefault="005A4377">
      <w:pPr>
        <w:rPr>
          <w:rFonts w:ascii="Verdana" w:eastAsia="Verdana" w:hAnsi="Verdana" w:cs="Verdana"/>
        </w:rPr>
      </w:pPr>
    </w:p>
    <w:p w14:paraId="505153FD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III - Propagační</w:t>
      </w:r>
      <w:proofErr w:type="gramEnd"/>
      <w:r>
        <w:rPr>
          <w:rFonts w:ascii="Verdana" w:eastAsia="Verdana" w:hAnsi="Verdana" w:cs="Verdana"/>
          <w:b/>
        </w:rPr>
        <w:t xml:space="preserve"> předměty </w:t>
      </w:r>
      <w:proofErr w:type="spellStart"/>
      <w:r>
        <w:rPr>
          <w:rFonts w:ascii="Verdana" w:eastAsia="Verdana" w:hAnsi="Verdana" w:cs="Verdana"/>
          <w:b/>
        </w:rPr>
        <w:t>SIMSu</w:t>
      </w:r>
      <w:proofErr w:type="spellEnd"/>
      <w:r>
        <w:rPr>
          <w:rFonts w:ascii="Verdana" w:eastAsia="Verdana" w:hAnsi="Verdana" w:cs="Verdana"/>
          <w:b/>
        </w:rPr>
        <w:t xml:space="preserve"> (“</w:t>
      </w:r>
      <w:proofErr w:type="spellStart"/>
      <w:r>
        <w:rPr>
          <w:rFonts w:ascii="Verdana" w:eastAsia="Verdana" w:hAnsi="Verdana" w:cs="Verdana"/>
          <w:b/>
        </w:rPr>
        <w:t>Merch</w:t>
      </w:r>
      <w:proofErr w:type="spellEnd"/>
      <w:r>
        <w:rPr>
          <w:rFonts w:ascii="Verdana" w:eastAsia="Verdana" w:hAnsi="Verdana" w:cs="Verdana"/>
          <w:b/>
        </w:rPr>
        <w:t>”)</w:t>
      </w:r>
    </w:p>
    <w:p w14:paraId="5B0FE043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Kompletní zprávu o problematice podá J. Talaš (bude nahrána na </w:t>
      </w:r>
      <w:proofErr w:type="spellStart"/>
      <w:r>
        <w:rPr>
          <w:rFonts w:ascii="Verdana" w:eastAsia="Verdana" w:hAnsi="Verdana" w:cs="Verdana"/>
        </w:rPr>
        <w:t>discord</w:t>
      </w:r>
      <w:proofErr w:type="spellEnd"/>
      <w:r>
        <w:rPr>
          <w:rFonts w:ascii="Verdana" w:eastAsia="Verdana" w:hAnsi="Verdana" w:cs="Verdana"/>
        </w:rPr>
        <w:t xml:space="preserve"> do příslušného vlákna)</w:t>
      </w:r>
    </w:p>
    <w:p w14:paraId="0B1B4289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Základní informace shrnul na schůzi P. Buchta</w:t>
      </w:r>
    </w:p>
    <w:p w14:paraId="2FD42D3B" w14:textId="77777777" w:rsidR="005A4377" w:rsidRDefault="00000000">
      <w:pPr>
        <w:numPr>
          <w:ilvl w:val="1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Velký </w:t>
      </w:r>
      <w:proofErr w:type="spellStart"/>
      <w:r>
        <w:rPr>
          <w:rFonts w:ascii="Verdana" w:eastAsia="Verdana" w:hAnsi="Verdana" w:cs="Verdana"/>
        </w:rPr>
        <w:t>merch</w:t>
      </w:r>
      <w:proofErr w:type="spellEnd"/>
      <w:r>
        <w:rPr>
          <w:rFonts w:ascii="Verdana" w:eastAsia="Verdana" w:hAnsi="Verdana" w:cs="Verdana"/>
        </w:rPr>
        <w:t xml:space="preserve"> (tj. mikiny, trička, tašky) bude mít stejné podmínky jako malý (tj. propisky, placky, bonbony apod.) na základě principu “</w:t>
      </w:r>
      <w:proofErr w:type="spellStart"/>
      <w:r>
        <w:rPr>
          <w:rFonts w:ascii="Verdana" w:eastAsia="Verdana" w:hAnsi="Verdana" w:cs="Verdana"/>
        </w:rPr>
        <w:t>best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value</w:t>
      </w:r>
      <w:proofErr w:type="spellEnd"/>
      <w:r>
        <w:rPr>
          <w:rFonts w:ascii="Verdana" w:eastAsia="Verdana" w:hAnsi="Verdana" w:cs="Verdana"/>
        </w:rPr>
        <w:t>”</w:t>
      </w:r>
    </w:p>
    <w:p w14:paraId="23BD2552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Zásadním faktorem poměr kvality materiálu trička a kvality potisku</w:t>
      </w:r>
    </w:p>
    <w:p w14:paraId="2A4D747C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Konstatována potřeba dohledat firmy, které jejichž služby byly využívány v minulých letech</w:t>
      </w:r>
    </w:p>
    <w:p w14:paraId="1098A931" w14:textId="77777777" w:rsidR="005A4377" w:rsidRDefault="00000000" w:rsidP="00747734">
      <w:pPr>
        <w:numPr>
          <w:ilvl w:val="1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Otázka financování propagačních předmětů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bude řešena se sekretariátem, případně ředitelem IMS</w:t>
      </w:r>
    </w:p>
    <w:p w14:paraId="4B9F83C2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Urgentní především placky a propisky</w:t>
      </w:r>
    </w:p>
    <w:p w14:paraId="418E83D7" w14:textId="77777777" w:rsidR="005A4377" w:rsidRDefault="00000000">
      <w:pPr>
        <w:numPr>
          <w:ilvl w:val="1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Bločků je zatím určitá zásoba na sekretariátu, ale je nutné je objednat také</w:t>
      </w:r>
    </w:p>
    <w:p w14:paraId="1364AB32" w14:textId="77777777" w:rsidR="005A4377" w:rsidRDefault="005A4377">
      <w:pPr>
        <w:numPr>
          <w:ilvl w:val="1"/>
          <w:numId w:val="4"/>
        </w:numPr>
        <w:rPr>
          <w:rFonts w:ascii="Verdana" w:eastAsia="Verdana" w:hAnsi="Verdana" w:cs="Verdana"/>
        </w:rPr>
      </w:pPr>
    </w:p>
    <w:p w14:paraId="180859B5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Diskutována problematika kelímků a jejich prodeje</w:t>
      </w:r>
    </w:p>
    <w:p w14:paraId="0394D758" w14:textId="77777777" w:rsidR="005A4377" w:rsidRDefault="00000000" w:rsidP="00747734">
      <w:pPr>
        <w:numPr>
          <w:ilvl w:val="1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Potvrzena strategie, že mikiny se dávají do výroby vždy proti objednávce</w:t>
      </w:r>
    </w:p>
    <w:p w14:paraId="6414AC83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Plénum konstatovalo, že na předchozí schůzi stanovený předvánoční termín, do kterého měla akvizice propagačních předmětů proběhnout, nebude dodržen</w:t>
      </w:r>
    </w:p>
    <w:p w14:paraId="082AFAF5" w14:textId="77777777" w:rsidR="005A4377" w:rsidRDefault="00000000">
      <w:pPr>
        <w:numPr>
          <w:ilvl w:val="1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Deklarována nicméně snaha spustit alespoň reklamní akci</w:t>
      </w:r>
    </w:p>
    <w:p w14:paraId="73EA3030" w14:textId="77777777" w:rsidR="005A4377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(Nehlasované) usnesení: nutné vybrat firmu, srovnat nabídky a najít dobrou cenu</w:t>
      </w:r>
    </w:p>
    <w:p w14:paraId="7A47A190" w14:textId="77777777" w:rsidR="005A4377" w:rsidRDefault="005A4377">
      <w:pPr>
        <w:ind w:left="720"/>
        <w:rPr>
          <w:rFonts w:ascii="Verdana" w:eastAsia="Verdana" w:hAnsi="Verdana" w:cs="Verdana"/>
        </w:rPr>
      </w:pPr>
    </w:p>
    <w:p w14:paraId="290E0288" w14:textId="77777777" w:rsidR="005A4377" w:rsidRDefault="005A4377">
      <w:pPr>
        <w:rPr>
          <w:rFonts w:ascii="Verdana" w:eastAsia="Verdana" w:hAnsi="Verdana" w:cs="Verdana"/>
        </w:rPr>
      </w:pPr>
    </w:p>
    <w:p w14:paraId="1983E091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IV - Nominace</w:t>
      </w:r>
      <w:proofErr w:type="gramEnd"/>
      <w:r>
        <w:rPr>
          <w:rFonts w:ascii="Verdana" w:eastAsia="Verdana" w:hAnsi="Verdana" w:cs="Verdana"/>
          <w:b/>
        </w:rPr>
        <w:t xml:space="preserve"> do disciplinární komise UK</w:t>
      </w:r>
    </w:p>
    <w:p w14:paraId="734AE740" w14:textId="77777777" w:rsidR="005A4377" w:rsidRDefault="00000000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Ředitel </w:t>
      </w:r>
      <w:proofErr w:type="spellStart"/>
      <w:r>
        <w:rPr>
          <w:rFonts w:ascii="Verdana" w:eastAsia="Verdana" w:hAnsi="Verdana" w:cs="Verdana"/>
        </w:rPr>
        <w:t>Nigrin</w:t>
      </w:r>
      <w:proofErr w:type="spellEnd"/>
      <w:r>
        <w:rPr>
          <w:rFonts w:ascii="Verdana" w:eastAsia="Verdana" w:hAnsi="Verdana" w:cs="Verdana"/>
        </w:rPr>
        <w:t xml:space="preserve"> vyslovil požadavek na jednoho řádného člena a dva náhradníky</w:t>
      </w:r>
    </w:p>
    <w:p w14:paraId="1B967485" w14:textId="77777777" w:rsidR="005A4377" w:rsidRDefault="00000000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Disciplinární komise jako instituce se zabývá problematikou plagiátů a dalšími přestupky proti akademickému kodexu</w:t>
      </w:r>
    </w:p>
    <w:p w14:paraId="7600C5F0" w14:textId="77777777" w:rsidR="005A4377" w:rsidRDefault="00000000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Řádným členem do svých státnic zůstává Lukáš Filip</w:t>
      </w:r>
    </w:p>
    <w:p w14:paraId="16B68E2A" w14:textId="77777777" w:rsidR="005A4377" w:rsidRDefault="00000000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Jako náhradníci byli aklamací schváleni Matěj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a Pavel Buchta</w:t>
      </w:r>
    </w:p>
    <w:p w14:paraId="4FA150F8" w14:textId="77777777" w:rsidR="005A4377" w:rsidRDefault="00000000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na závěr poděkoval, že se pozice povedlo obsadit</w:t>
      </w:r>
    </w:p>
    <w:p w14:paraId="7AAC2550" w14:textId="77777777" w:rsidR="005A4377" w:rsidRDefault="005A4377">
      <w:pPr>
        <w:rPr>
          <w:rFonts w:ascii="Verdana" w:eastAsia="Verdana" w:hAnsi="Verdana" w:cs="Verdana"/>
        </w:rPr>
      </w:pPr>
    </w:p>
    <w:p w14:paraId="39206B7E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V - Proběhlé</w:t>
      </w:r>
      <w:proofErr w:type="gramEnd"/>
      <w:r>
        <w:rPr>
          <w:rFonts w:ascii="Verdana" w:eastAsia="Verdana" w:hAnsi="Verdana" w:cs="Verdana"/>
          <w:b/>
        </w:rPr>
        <w:t xml:space="preserve"> akce</w:t>
      </w:r>
    </w:p>
    <w:p w14:paraId="2BC89D50" w14:textId="77777777" w:rsidR="005A4377" w:rsidRDefault="00000000">
      <w:pPr>
        <w:numPr>
          <w:ilvl w:val="0"/>
          <w:numId w:val="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u w:val="single"/>
        </w:rPr>
        <w:t>Behind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the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Headlines</w:t>
      </w:r>
      <w:proofErr w:type="spellEnd"/>
    </w:p>
    <w:p w14:paraId="4A47C60D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 T. Košek</w:t>
      </w:r>
    </w:p>
    <w:p w14:paraId="3E85BF35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Debata pořádaná společně s IKSŽ a zaměřená na Balkán</w:t>
      </w:r>
    </w:p>
    <w:p w14:paraId="2C052FF8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Akce proběhla úspěšně s relativně vysokou účastí (cca 30 lidí prezenčně a 3–5 diváků na sociálních sítích)</w:t>
      </w:r>
    </w:p>
    <w:p w14:paraId="5E0DFD28" w14:textId="77777777" w:rsidR="005A4377" w:rsidRDefault="00000000">
      <w:pPr>
        <w:numPr>
          <w:ilvl w:val="3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souvislosti se zajištěním hybridního vysílání T Košek poděkoval P Buchtovi za obstarání technického vybavení, zabezpečení přenosu a celkového nasazení</w:t>
      </w:r>
    </w:p>
    <w:p w14:paraId="59B5CCFC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Za slabší považovány aspekty moderace (upozornění, že v tomto ohledu chybělo propojení do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, který tak neměl </w:t>
      </w:r>
      <w:proofErr w:type="gramStart"/>
      <w:r>
        <w:rPr>
          <w:rFonts w:ascii="Verdana" w:eastAsia="Verdana" w:hAnsi="Verdana" w:cs="Verdana"/>
        </w:rPr>
        <w:t>prostředky</w:t>
      </w:r>
      <w:proofErr w:type="gramEnd"/>
      <w:r>
        <w:rPr>
          <w:rFonts w:ascii="Verdana" w:eastAsia="Verdana" w:hAnsi="Verdana" w:cs="Verdana"/>
        </w:rPr>
        <w:t xml:space="preserve"> jak situaci ovlivnit)</w:t>
      </w:r>
    </w:p>
    <w:p w14:paraId="2E85B724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Oceněna spolupráce s IKSŽ jako kvalitní základna pro budoucí akce (potenciál pro jejich spolupořádání vysoký)</w:t>
      </w:r>
    </w:p>
    <w:p w14:paraId="5ACFA084" w14:textId="77777777" w:rsidR="005A4377" w:rsidRDefault="00000000">
      <w:pPr>
        <w:numPr>
          <w:ilvl w:val="3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takových případech by se nicméně měl podíl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dostatečně zdůrazňovat (především z propagačního a PR hlediska)</w:t>
      </w:r>
    </w:p>
    <w:p w14:paraId="6A4DC9E2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 úspěšnou považována strategie zvát studenty prostřednictvím pedagogů vyučujících tematické semináře</w:t>
      </w:r>
    </w:p>
    <w:p w14:paraId="4546CC73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Oceněna rovněž zpětná reflexe události na sociálních sítích</w:t>
      </w:r>
    </w:p>
    <w:p w14:paraId="481E4074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Událost rovněž reflektována v následné </w:t>
      </w:r>
      <w:proofErr w:type="gramStart"/>
      <w:r>
        <w:rPr>
          <w:rFonts w:ascii="Verdana" w:eastAsia="Verdana" w:hAnsi="Verdana" w:cs="Verdana"/>
        </w:rPr>
        <w:t>diskuzi</w:t>
      </w:r>
      <w:proofErr w:type="gramEnd"/>
    </w:p>
    <w:p w14:paraId="4B9B7277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navrhla investovat do </w:t>
      </w:r>
      <w:proofErr w:type="spellStart"/>
      <w:r>
        <w:rPr>
          <w:rFonts w:ascii="Verdana" w:eastAsia="Verdana" w:hAnsi="Verdana" w:cs="Verdana"/>
        </w:rPr>
        <w:t>klopových</w:t>
      </w:r>
      <w:proofErr w:type="spellEnd"/>
      <w:r>
        <w:rPr>
          <w:rFonts w:ascii="Verdana" w:eastAsia="Verdana" w:hAnsi="Verdana" w:cs="Verdana"/>
        </w:rPr>
        <w:t xml:space="preserve"> mikrofonů</w:t>
      </w:r>
    </w:p>
    <w:p w14:paraId="25830E48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T. Košek výstup z akce označil za “suprový”, zdůraznil, že je skvělé mít postprodukční výsledek, se kterým se lze prezentovat</w:t>
      </w:r>
    </w:p>
    <w:p w14:paraId="2FC7ABD6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Hojný byl s výsledkem akce rovněž spokojen; kritizoval, že zpočátku sice převažoval formát přednášky, avšak ocenil, že na konci se rozproudila živá debata</w:t>
      </w:r>
    </w:p>
    <w:p w14:paraId="1A17F5C1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P. Buchta konstatoval, že ačkoliv byla akce z hlediska jejího moderování slabší, otázky kladené v rámci </w:t>
      </w:r>
      <w:proofErr w:type="gramStart"/>
      <w:r>
        <w:rPr>
          <w:rFonts w:ascii="Verdana" w:eastAsia="Verdana" w:hAnsi="Verdana" w:cs="Verdana"/>
        </w:rPr>
        <w:t>diskuze</w:t>
      </w:r>
      <w:proofErr w:type="gramEnd"/>
      <w:r>
        <w:rPr>
          <w:rFonts w:ascii="Verdana" w:eastAsia="Verdana" w:hAnsi="Verdana" w:cs="Verdana"/>
        </w:rPr>
        <w:t xml:space="preserve"> byly vedeny na téma</w:t>
      </w:r>
    </w:p>
    <w:p w14:paraId="243BABC1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D. </w:t>
      </w:r>
      <w:proofErr w:type="spellStart"/>
      <w:r>
        <w:rPr>
          <w:rFonts w:ascii="Verdana" w:eastAsia="Verdana" w:hAnsi="Verdana" w:cs="Verdana"/>
        </w:rPr>
        <w:t>Paál</w:t>
      </w:r>
      <w:proofErr w:type="spellEnd"/>
      <w:r>
        <w:rPr>
          <w:rFonts w:ascii="Verdana" w:eastAsia="Verdana" w:hAnsi="Verdana" w:cs="Verdana"/>
        </w:rPr>
        <w:t xml:space="preserve"> shledal debatu jako poučnou, i když ze začátku “sušší”; v každém případě zdůraznil, že postupně nabírala svoji dynamiku, a ve výsledku se jednalo o povedenou akci</w:t>
      </w:r>
    </w:p>
    <w:p w14:paraId="2038DF43" w14:textId="77777777" w:rsidR="005A4377" w:rsidRDefault="00000000">
      <w:pPr>
        <w:numPr>
          <w:ilvl w:val="0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Debata Arménie</w:t>
      </w:r>
    </w:p>
    <w:p w14:paraId="40D9C024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Referovala 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</w:p>
    <w:p w14:paraId="7CAD04C2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Povedená akce, oceněna především relativně vysoká účast</w:t>
      </w:r>
    </w:p>
    <w:p w14:paraId="149C84F5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Vyjádřeny výhrady ke spolupráci s </w:t>
      </w:r>
      <w:r>
        <w:rPr>
          <w:rFonts w:ascii="Verdana" w:eastAsia="Verdana" w:hAnsi="Verdana" w:cs="Verdana"/>
          <w:i/>
        </w:rPr>
        <w:t>Prague Civil Society Centre (PCSC)</w:t>
      </w:r>
    </w:p>
    <w:p w14:paraId="53A575DB" w14:textId="77777777" w:rsidR="005A4377" w:rsidRDefault="00000000">
      <w:pPr>
        <w:numPr>
          <w:ilvl w:val="3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Pozorována snaha o zdůraznění aktivit </w:t>
      </w:r>
      <w:r>
        <w:rPr>
          <w:rFonts w:ascii="Verdana" w:eastAsia="Verdana" w:hAnsi="Verdana" w:cs="Verdana"/>
          <w:i/>
        </w:rPr>
        <w:t>PCSC</w:t>
      </w:r>
      <w:r>
        <w:rPr>
          <w:rFonts w:ascii="Verdana" w:eastAsia="Verdana" w:hAnsi="Verdana" w:cs="Verdana"/>
        </w:rPr>
        <w:t xml:space="preserve"> a upozadění spoluúčasti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</w:p>
    <w:p w14:paraId="0DA73E02" w14:textId="77777777" w:rsidR="005A4377" w:rsidRDefault="00000000">
      <w:pPr>
        <w:numPr>
          <w:ilvl w:val="4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 příště proto vynaložit více snahy na propagaci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</w:p>
    <w:p w14:paraId="64029855" w14:textId="77777777" w:rsidR="005A4377" w:rsidRDefault="00000000">
      <w:pPr>
        <w:numPr>
          <w:ilvl w:val="3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Budoucí spolupráce s </w:t>
      </w:r>
      <w:r>
        <w:rPr>
          <w:rFonts w:ascii="Verdana" w:eastAsia="Verdana" w:hAnsi="Verdana" w:cs="Verdana"/>
          <w:i/>
        </w:rPr>
        <w:t>PCSC</w:t>
      </w:r>
      <w:r>
        <w:rPr>
          <w:rFonts w:ascii="Verdana" w:eastAsia="Verdana" w:hAnsi="Verdana" w:cs="Verdana"/>
        </w:rPr>
        <w:t xml:space="preserve"> do budoucna diskutabilní</w:t>
      </w:r>
    </w:p>
    <w:p w14:paraId="529AEB44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základě zkušenosti z akce konstatováno, že lepším konceptem debaty je mít více hostů</w:t>
      </w:r>
    </w:p>
    <w:p w14:paraId="1C40693F" w14:textId="77777777" w:rsidR="005A4377" w:rsidRDefault="00000000">
      <w:pPr>
        <w:numPr>
          <w:ilvl w:val="3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Nicméně D </w:t>
      </w:r>
      <w:proofErr w:type="spellStart"/>
      <w:r>
        <w:rPr>
          <w:rFonts w:ascii="Verdana" w:eastAsia="Verdana" w:hAnsi="Verdana" w:cs="Verdana"/>
        </w:rPr>
        <w:t>Petrosyan</w:t>
      </w:r>
      <w:proofErr w:type="spellEnd"/>
      <w:r>
        <w:rPr>
          <w:rFonts w:ascii="Verdana" w:eastAsia="Verdana" w:hAnsi="Verdana" w:cs="Verdana"/>
        </w:rPr>
        <w:t xml:space="preserve"> měl projev strukturovaný a srozumitelný</w:t>
      </w:r>
    </w:p>
    <w:p w14:paraId="6E124BAF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 Buchta označil akci za “super” i pro všechny v publiku, oceněny kladené dotazy a velký informační přínos</w:t>
      </w:r>
    </w:p>
    <w:p w14:paraId="4EEE6273" w14:textId="77777777" w:rsidR="005A4377" w:rsidRDefault="00000000">
      <w:pPr>
        <w:numPr>
          <w:ilvl w:val="0"/>
          <w:numId w:val="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u w:val="single"/>
        </w:rPr>
        <w:t>Hallobeer</w:t>
      </w:r>
      <w:proofErr w:type="spellEnd"/>
    </w:p>
    <w:p w14:paraId="2A43A295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A. Smržová</w:t>
      </w:r>
    </w:p>
    <w:p w14:paraId="7FC0E892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Povedená akce</w:t>
      </w:r>
    </w:p>
    <w:p w14:paraId="26A71CF4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 cca 150 lidí (ve srovnání s loňským rokem velmi vysoká účast) oceněn jejich zájem o akci a skutečnost, že mnoho z nich hlasovalo pro nejlepší kostým</w:t>
      </w:r>
    </w:p>
    <w:p w14:paraId="740E967A" w14:textId="77777777" w:rsidR="005A4377" w:rsidRDefault="00000000">
      <w:pPr>
        <w:numPr>
          <w:ilvl w:val="3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Osvědčilo se rozdávat hlasovací lístky hned u vstupu</w:t>
      </w:r>
    </w:p>
    <w:p w14:paraId="6EAFBE5A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Oceněna možnost platit vstupné prostřednictvím QR kódu</w:t>
      </w:r>
    </w:p>
    <w:p w14:paraId="67268299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Pokladník M. </w:t>
      </w:r>
      <w:proofErr w:type="spellStart"/>
      <w:r>
        <w:rPr>
          <w:rFonts w:ascii="Verdana" w:eastAsia="Verdana" w:hAnsi="Verdana" w:cs="Verdana"/>
        </w:rPr>
        <w:t>Honeš</w:t>
      </w:r>
      <w:proofErr w:type="spellEnd"/>
      <w:r>
        <w:rPr>
          <w:rFonts w:ascii="Verdana" w:eastAsia="Verdana" w:hAnsi="Verdana" w:cs="Verdana"/>
        </w:rPr>
        <w:t xml:space="preserve"> zdůraznil, že akce byla na hraně ekonomické výdělečnosti, přestože návštěvnost byla vyšší než obvykle</w:t>
      </w:r>
    </w:p>
    <w:p w14:paraId="303859C5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Upozornil, že v souvislosti s Vánoční </w:t>
      </w:r>
      <w:proofErr w:type="spellStart"/>
      <w:r>
        <w:rPr>
          <w:rFonts w:ascii="Verdana" w:eastAsia="Verdana" w:hAnsi="Verdana" w:cs="Verdana"/>
        </w:rPr>
        <w:t>párty</w:t>
      </w:r>
      <w:proofErr w:type="spellEnd"/>
      <w:r>
        <w:rPr>
          <w:rFonts w:ascii="Verdana" w:eastAsia="Verdana" w:hAnsi="Verdana" w:cs="Verdana"/>
        </w:rPr>
        <w:t xml:space="preserve"> bude nutné buď zvýšit návštěvnost nebo snížit výši prostředků vynakládaných na DJ</w:t>
      </w:r>
    </w:p>
    <w:p w14:paraId="79C4C241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P. Buchta akci zpětně diskutoval s vlastníkem klubu </w:t>
      </w:r>
      <w:r>
        <w:rPr>
          <w:rFonts w:ascii="Verdana" w:eastAsia="Verdana" w:hAnsi="Verdana" w:cs="Verdana"/>
          <w:i/>
        </w:rPr>
        <w:t>Blázinec 2</w:t>
      </w:r>
      <w:r>
        <w:rPr>
          <w:rFonts w:ascii="Verdana" w:eastAsia="Verdana" w:hAnsi="Verdana" w:cs="Verdana"/>
        </w:rPr>
        <w:t>, který byl z akce nadšený a deklaroval ochotu pokračovat ve spolupráci</w:t>
      </w:r>
    </w:p>
    <w:p w14:paraId="0C5D2264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Smržová v tomto ohledu ocenila ochotu majitele podniku v propagaci akce</w:t>
      </w:r>
    </w:p>
    <w:p w14:paraId="6BFD03A8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plenární </w:t>
      </w:r>
      <w:proofErr w:type="gramStart"/>
      <w:r>
        <w:rPr>
          <w:rFonts w:ascii="Verdana" w:eastAsia="Verdana" w:hAnsi="Verdana" w:cs="Verdana"/>
        </w:rPr>
        <w:t>diskuzi</w:t>
      </w:r>
      <w:proofErr w:type="gramEnd"/>
      <w:r>
        <w:rPr>
          <w:rFonts w:ascii="Verdana" w:eastAsia="Verdana" w:hAnsi="Verdana" w:cs="Verdana"/>
        </w:rPr>
        <w:t xml:space="preserve"> rovněž oceněna tamní </w:t>
      </w:r>
      <w:proofErr w:type="spellStart"/>
      <w:r>
        <w:rPr>
          <w:rFonts w:ascii="Verdana" w:eastAsia="Verdana" w:hAnsi="Verdana" w:cs="Verdana"/>
        </w:rPr>
        <w:t>security</w:t>
      </w:r>
      <w:proofErr w:type="spellEnd"/>
      <w:r>
        <w:rPr>
          <w:rFonts w:ascii="Verdana" w:eastAsia="Verdana" w:hAnsi="Verdana" w:cs="Verdana"/>
        </w:rPr>
        <w:t xml:space="preserve"> služba</w:t>
      </w:r>
    </w:p>
    <w:p w14:paraId="6482401C" w14:textId="77777777" w:rsidR="005A4377" w:rsidRDefault="00000000">
      <w:pPr>
        <w:numPr>
          <w:ilvl w:val="0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17. listopad</w:t>
      </w:r>
    </w:p>
    <w:p w14:paraId="73E26A94" w14:textId="77777777" w:rsidR="005A4377" w:rsidRDefault="00000000">
      <w:pPr>
        <w:numPr>
          <w:ilvl w:val="1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A. Smržová</w:t>
      </w:r>
    </w:p>
    <w:p w14:paraId="501FABFF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Celkově charakterizováno jako “paráda”</w:t>
      </w:r>
    </w:p>
    <w:p w14:paraId="6A1635C4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Oceněn distribuovaný kvíz a na stánku nabízené pochutiny (slaní šneci A. Smržové a mrkvová bábovka M. </w:t>
      </w:r>
      <w:proofErr w:type="spellStart"/>
      <w:r>
        <w:rPr>
          <w:rFonts w:ascii="Verdana" w:eastAsia="Verdana" w:hAnsi="Verdana" w:cs="Verdana"/>
        </w:rPr>
        <w:t>Lucoviče</w:t>
      </w:r>
      <w:proofErr w:type="spellEnd"/>
      <w:r>
        <w:rPr>
          <w:rFonts w:ascii="Verdana" w:eastAsia="Verdana" w:hAnsi="Verdana" w:cs="Verdana"/>
        </w:rPr>
        <w:t>)</w:t>
      </w:r>
    </w:p>
    <w:p w14:paraId="7F6DA47A" w14:textId="77777777" w:rsidR="005A4377" w:rsidRDefault="00000000">
      <w:pPr>
        <w:numPr>
          <w:ilvl w:val="2"/>
          <w:numId w:val="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Jediným nedostatkem malý prostor rezervovaný pro večerní posezení</w:t>
      </w:r>
    </w:p>
    <w:p w14:paraId="587A9D86" w14:textId="6CB06CF1" w:rsidR="005A4377" w:rsidRDefault="005A4377" w:rsidP="00747734">
      <w:pPr>
        <w:rPr>
          <w:rFonts w:ascii="Verdana" w:eastAsia="Verdana" w:hAnsi="Verdana" w:cs="Verdana"/>
        </w:rPr>
      </w:pPr>
    </w:p>
    <w:p w14:paraId="72FA1171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VI - Plánované</w:t>
      </w:r>
      <w:proofErr w:type="gramEnd"/>
      <w:r>
        <w:rPr>
          <w:rFonts w:ascii="Verdana" w:eastAsia="Verdana" w:hAnsi="Verdana" w:cs="Verdana"/>
          <w:b/>
        </w:rPr>
        <w:t xml:space="preserve"> akce</w:t>
      </w:r>
    </w:p>
    <w:p w14:paraId="7E7C0E3D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u w:val="single"/>
        </w:rPr>
        <w:t>Crossing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the</w:t>
      </w:r>
      <w:proofErr w:type="spellEnd"/>
      <w:r>
        <w:rPr>
          <w:rFonts w:ascii="Verdana" w:eastAsia="Verdana" w:hAnsi="Verdana" w:cs="Verdana"/>
          <w:u w:val="single"/>
        </w:rPr>
        <w:t xml:space="preserve"> Lines: </w:t>
      </w:r>
      <w:proofErr w:type="spellStart"/>
      <w:r>
        <w:rPr>
          <w:rFonts w:ascii="Verdana" w:eastAsia="Verdana" w:hAnsi="Verdana" w:cs="Verdana"/>
          <w:u w:val="single"/>
        </w:rPr>
        <w:t>Belgrade</w:t>
      </w:r>
      <w:proofErr w:type="spellEnd"/>
      <w:r>
        <w:rPr>
          <w:rFonts w:ascii="Verdana" w:eastAsia="Verdana" w:hAnsi="Verdana" w:cs="Verdana"/>
          <w:u w:val="single"/>
        </w:rPr>
        <w:t xml:space="preserve"> vs. </w:t>
      </w:r>
      <w:proofErr w:type="spellStart"/>
      <w:r>
        <w:rPr>
          <w:rFonts w:ascii="Verdana" w:eastAsia="Verdana" w:hAnsi="Verdana" w:cs="Verdana"/>
          <w:u w:val="single"/>
        </w:rPr>
        <w:t>Prishtina</w:t>
      </w:r>
      <w:proofErr w:type="spellEnd"/>
    </w:p>
    <w:p w14:paraId="783B3377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 T. Košek</w:t>
      </w:r>
    </w:p>
    <w:p w14:paraId="12325F6F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Problém akce je, že informace k ní jsou velmi čerstvé,</w:t>
      </w:r>
    </w:p>
    <w:p w14:paraId="3183DAE6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Rezervován prostor v jinonickém kampusu (B103a) s kapacitou 99 posluchačů</w:t>
      </w:r>
    </w:p>
    <w:p w14:paraId="2A717E86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Termín středa 23. listopadu 2023 od 18:30</w:t>
      </w:r>
    </w:p>
    <w:p w14:paraId="5F0FB3C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Vzhledem k blížícímu se termínu je nutné zintenzivnit propagaci události (za sekci PR zodpovědný P. </w:t>
      </w:r>
      <w:proofErr w:type="spellStart"/>
      <w:r>
        <w:rPr>
          <w:rFonts w:ascii="Verdana" w:eastAsia="Verdana" w:hAnsi="Verdana" w:cs="Verdana"/>
        </w:rPr>
        <w:t>Simota</w:t>
      </w:r>
      <w:proofErr w:type="spellEnd"/>
      <w:r>
        <w:rPr>
          <w:rFonts w:ascii="Verdana" w:eastAsia="Verdana" w:hAnsi="Verdana" w:cs="Verdana"/>
        </w:rPr>
        <w:t>)</w:t>
      </w:r>
    </w:p>
    <w:p w14:paraId="78706547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Informace o akci na disku (případně 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  <w:r>
        <w:rPr>
          <w:rFonts w:ascii="Verdana" w:eastAsia="Verdana" w:hAnsi="Verdana" w:cs="Verdana"/>
        </w:rPr>
        <w:t>)</w:t>
      </w:r>
    </w:p>
    <w:p w14:paraId="0AEA5766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 přislíbili dva hosté z kosovské strany, třetí host, který by zprostředkoval srbský pohled, se prozatím hledá</w:t>
      </w:r>
    </w:p>
    <w:p w14:paraId="5B27883E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Postupně by na sociálních sítích měly být zveřejňovány medailonky hostů, a to ve spolupráci s PK</w:t>
      </w:r>
    </w:p>
    <w:p w14:paraId="16A2A877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Zároveň poptávána osoba schopná zaštítit technickou část debaty (především hybridní vysílání na sociální sítě)</w:t>
      </w:r>
    </w:p>
    <w:p w14:paraId="79258CF5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Promítání s režisérkou </w:t>
      </w:r>
      <w:proofErr w:type="spellStart"/>
      <w:r>
        <w:rPr>
          <w:rFonts w:ascii="Verdana" w:eastAsia="Verdana" w:hAnsi="Verdana" w:cs="Verdana"/>
          <w:u w:val="single"/>
        </w:rPr>
        <w:t>Saidou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Mustajbegovič</w:t>
      </w:r>
      <w:proofErr w:type="spellEnd"/>
    </w:p>
    <w:p w14:paraId="309D87E5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 T. Košek</w:t>
      </w:r>
    </w:p>
    <w:p w14:paraId="26731D7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Termín 4. prosince 2023 od 18:00</w:t>
      </w:r>
    </w:p>
    <w:p w14:paraId="293DCD00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Rezervován prostor “Minuta” ve Skautském institutu</w:t>
      </w:r>
    </w:p>
    <w:p w14:paraId="42EE350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Debatu bude moderovat bude Kateřina Králová</w:t>
      </w:r>
    </w:p>
    <w:p w14:paraId="4774C740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Koncepce vychází z projektu </w:t>
      </w:r>
      <w:proofErr w:type="spellStart"/>
      <w:r>
        <w:rPr>
          <w:rFonts w:ascii="Verdana" w:eastAsia="Verdana" w:hAnsi="Verdana" w:cs="Verdana"/>
        </w:rPr>
        <w:t>Balkan</w:t>
      </w:r>
      <w:proofErr w:type="spellEnd"/>
      <w:r>
        <w:rPr>
          <w:rFonts w:ascii="Verdana" w:eastAsia="Verdana" w:hAnsi="Verdana" w:cs="Verdana"/>
        </w:rPr>
        <w:t xml:space="preserve"> Crossover, tj. promítání filmu následované debatou</w:t>
      </w:r>
    </w:p>
    <w:p w14:paraId="660CB232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 větší části již zorganizováno</w:t>
      </w:r>
    </w:p>
    <w:p w14:paraId="101D211A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i/>
        </w:rPr>
        <w:lastRenderedPageBreak/>
        <w:t>Know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How</w:t>
      </w:r>
      <w:proofErr w:type="spellEnd"/>
      <w:r>
        <w:rPr>
          <w:rFonts w:ascii="Verdana" w:eastAsia="Verdana" w:hAnsi="Verdana" w:cs="Verdana"/>
        </w:rPr>
        <w:t xml:space="preserve"> ohledně zabezpečení technické stránky akce (především videonahrávka) u P. Buchty</w:t>
      </w:r>
    </w:p>
    <w:p w14:paraId="488B9C5D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Vánoční </w:t>
      </w:r>
      <w:proofErr w:type="spellStart"/>
      <w:r>
        <w:rPr>
          <w:rFonts w:ascii="Verdana" w:eastAsia="Verdana" w:hAnsi="Verdana" w:cs="Verdana"/>
          <w:u w:val="single"/>
        </w:rPr>
        <w:t>párty</w:t>
      </w:r>
      <w:proofErr w:type="spellEnd"/>
    </w:p>
    <w:p w14:paraId="2EFA8549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A. Smržová</w:t>
      </w:r>
    </w:p>
    <w:p w14:paraId="5BD811C4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Termín 14. prosince 2023</w:t>
      </w:r>
    </w:p>
    <w:p w14:paraId="0B2E7AA7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Rezervován prostor v </w:t>
      </w:r>
      <w:proofErr w:type="spellStart"/>
      <w:r>
        <w:rPr>
          <w:rFonts w:ascii="Verdana" w:eastAsia="Verdana" w:hAnsi="Verdana" w:cs="Verdana"/>
        </w:rPr>
        <w:t>Crossu</w:t>
      </w:r>
      <w:proofErr w:type="spellEnd"/>
      <w:r>
        <w:rPr>
          <w:rFonts w:ascii="Verdana" w:eastAsia="Verdana" w:hAnsi="Verdana" w:cs="Verdana"/>
        </w:rPr>
        <w:t>, jehož majitel se bohužel dosud nevyjádřil k cenám drinků</w:t>
      </w:r>
    </w:p>
    <w:p w14:paraId="1124021B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Šatna 30 Kč</w:t>
      </w:r>
    </w:p>
    <w:p w14:paraId="2D718A72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21. listopadu 2023 bude 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  <w:r>
        <w:rPr>
          <w:rFonts w:ascii="Verdana" w:eastAsia="Verdana" w:hAnsi="Verdana" w:cs="Verdana"/>
        </w:rPr>
        <w:t xml:space="preserve"> zveřejněna tabulka na ceny do tomboly (preferovány lístky do divadel, poukazy na zmrzlinu, nicméně vítáno bude víceméně cokoliv)</w:t>
      </w:r>
    </w:p>
    <w:p w14:paraId="77D8F993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  <w:r>
        <w:rPr>
          <w:rFonts w:ascii="Verdana" w:eastAsia="Verdana" w:hAnsi="Verdana" w:cs="Verdana"/>
        </w:rPr>
        <w:t xml:space="preserve"> se rovněž objeví tabulka na rozdělení směn u vchodu</w:t>
      </w:r>
    </w:p>
    <w:p w14:paraId="59EB6527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Smržová (jako místopředsedkyně pro společenské záležitosti) avizovala, že se na akci dostaví se zpožděním</w:t>
      </w:r>
    </w:p>
    <w:p w14:paraId="3694609C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následujících týdnech tedy bude sestaven tým, který se postará o vánoční výzdobu</w:t>
      </w:r>
    </w:p>
    <w:p w14:paraId="754B1989" w14:textId="4750424D" w:rsidR="005A4377" w:rsidRDefault="00000000">
      <w:pPr>
        <w:numPr>
          <w:ilvl w:val="4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Ozdoby je nutno zkontrolovat případně dokoupit </w:t>
      </w:r>
    </w:p>
    <w:p w14:paraId="5D1F86F1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Tématika akce bude vánoční</w:t>
      </w:r>
    </w:p>
    <w:p w14:paraId="1D88B43A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 grafiku zodpovědný P. Franěk (student 2. ročníku, který nabídl pomoc s grafikou), který již prezentoval první návrhy s tím, že je připraven materiál dále upravovat</w:t>
      </w:r>
    </w:p>
    <w:p w14:paraId="0C4B22BF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zmínil, že není třeba bát se např. napsat do divadla a zeptat se na volné vstupenky</w:t>
      </w:r>
    </w:p>
    <w:p w14:paraId="39809EB4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Kromě Studia DVA a Švandova divadla instituce volné vstupenky poskytují</w:t>
      </w:r>
    </w:p>
    <w:p w14:paraId="16552467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Současně upozornil, že je třeba kontaktovat </w:t>
      </w:r>
      <w:proofErr w:type="spellStart"/>
      <w:r>
        <w:rPr>
          <w:rFonts w:ascii="Verdana" w:eastAsia="Verdana" w:hAnsi="Verdana" w:cs="Verdana"/>
        </w:rPr>
        <w:t>security</w:t>
      </w:r>
      <w:proofErr w:type="spellEnd"/>
      <w:r>
        <w:rPr>
          <w:rFonts w:ascii="Verdana" w:eastAsia="Verdana" w:hAnsi="Verdana" w:cs="Verdana"/>
        </w:rPr>
        <w:t xml:space="preserve"> a zdůraznit, že se jedná o soukromou akci</w:t>
      </w:r>
    </w:p>
    <w:p w14:paraId="5B62420F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tomto ohledu se plénum zamyslelo nad možnou kontrolní otázkou, např. kdo je ředitelem institutu</w:t>
      </w:r>
    </w:p>
    <w:p w14:paraId="638D0D98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Kontrola přes ISIC kartu problematická vzhledem k účasti absolventů, kteří již studentský průkaz nevlastní</w:t>
      </w:r>
    </w:p>
    <w:p w14:paraId="354F5962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T.Košek</w:t>
      </w:r>
      <w:proofErr w:type="spellEnd"/>
      <w:r>
        <w:rPr>
          <w:rFonts w:ascii="Verdana" w:eastAsia="Verdana" w:hAnsi="Verdana" w:cs="Verdana"/>
        </w:rPr>
        <w:t xml:space="preserve"> souhlasil s L. Filipem v nutnosti zdůraznit, že se jedná o soukromou akci a navrhl vyžádat si od majitele seznam jeho zaměstnanců a eliminovat tak nežádoucí osoby (minulý rok několik nezvaných účastníků argumentovalo, že jsou zaměstnanci podniku)</w:t>
      </w:r>
    </w:p>
    <w:p w14:paraId="4024E449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Snídaně</w:t>
      </w:r>
    </w:p>
    <w:p w14:paraId="62569CA2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A. Smržová</w:t>
      </w:r>
    </w:p>
    <w:p w14:paraId="2FC3E412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  <w:r>
        <w:rPr>
          <w:rFonts w:ascii="Verdana" w:eastAsia="Verdana" w:hAnsi="Verdana" w:cs="Verdana"/>
        </w:rPr>
        <w:t xml:space="preserve"> zveřejněna tabulka ohledně účasti a výrobků</w:t>
      </w:r>
    </w:p>
    <w:p w14:paraId="09114BA0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Termín 5. prosince 2023, začátek v 8:00 – konec přibližně v 11:00</w:t>
      </w:r>
    </w:p>
    <w:p w14:paraId="778EFEBB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Zmíněna potřeba klást větší důraz na dobrovolný příspěvek</w:t>
      </w:r>
    </w:p>
    <w:p w14:paraId="43CF4252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Honeš</w:t>
      </w:r>
      <w:proofErr w:type="spellEnd"/>
      <w:r>
        <w:rPr>
          <w:rFonts w:ascii="Verdana" w:eastAsia="Verdana" w:hAnsi="Verdana" w:cs="Verdana"/>
        </w:rPr>
        <w:t xml:space="preserve"> navrhnul znovu využít i možnost dobrovolného příspěvku přes QR kód</w:t>
      </w:r>
    </w:p>
    <w:p w14:paraId="01301D55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P. Buchta podal návrh, aby se místo “dobrovolného příspěvku” použil termín “pořizovací cena”</w:t>
      </w:r>
    </w:p>
    <w:p w14:paraId="2DE1FBAE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plenární </w:t>
      </w:r>
      <w:proofErr w:type="gramStart"/>
      <w:r>
        <w:rPr>
          <w:rFonts w:ascii="Verdana" w:eastAsia="Verdana" w:hAnsi="Verdana" w:cs="Verdana"/>
        </w:rPr>
        <w:t>diskuzi</w:t>
      </w:r>
      <w:proofErr w:type="gramEnd"/>
      <w:r>
        <w:rPr>
          <w:rFonts w:ascii="Verdana" w:eastAsia="Verdana" w:hAnsi="Verdana" w:cs="Verdana"/>
        </w:rPr>
        <w:t xml:space="preserve"> odmítnuto jako nepraktické</w:t>
      </w:r>
    </w:p>
    <w:p w14:paraId="518105B9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návrh možnost většího nákupu v Makru</w:t>
      </w:r>
    </w:p>
    <w:p w14:paraId="785E24C5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u w:val="single"/>
        </w:rPr>
        <w:t>Deskovky</w:t>
      </w:r>
      <w:proofErr w:type="spellEnd"/>
    </w:p>
    <w:p w14:paraId="4EB5A1B6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Smržová referovala o problémech s prostory</w:t>
      </w:r>
    </w:p>
    <w:p w14:paraId="29099E9B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P. Buchta musel z důvodu velmi nevýhodných podmínek odmítnout nabídku z klubu </w:t>
      </w:r>
      <w:r>
        <w:rPr>
          <w:rFonts w:ascii="Verdana" w:eastAsia="Verdana" w:hAnsi="Verdana" w:cs="Verdana"/>
          <w:i/>
        </w:rPr>
        <w:t>Jamajka</w:t>
      </w:r>
      <w:r>
        <w:rPr>
          <w:rFonts w:ascii="Verdana" w:eastAsia="Verdana" w:hAnsi="Verdana" w:cs="Verdana"/>
        </w:rPr>
        <w:t xml:space="preserve">, současně byl odmítnut v podolské restauraci </w:t>
      </w:r>
      <w:r>
        <w:rPr>
          <w:rFonts w:ascii="Verdana" w:eastAsia="Verdana" w:hAnsi="Verdana" w:cs="Verdana"/>
          <w:i/>
        </w:rPr>
        <w:t>Stará sokolovna</w:t>
      </w:r>
    </w:p>
    <w:p w14:paraId="711671D4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Organizační tým musel z důvodu nevyhovujících podmínek odmítnout rovněž nabídku klubu</w:t>
      </w:r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Boards</w:t>
      </w:r>
      <w:proofErr w:type="spellEnd"/>
      <w:r>
        <w:rPr>
          <w:rFonts w:ascii="Verdana" w:eastAsia="Verdana" w:hAnsi="Verdana" w:cs="Verdana"/>
          <w:i/>
        </w:rPr>
        <w:t xml:space="preserve"> and </w:t>
      </w:r>
      <w:proofErr w:type="spellStart"/>
      <w:r>
        <w:rPr>
          <w:rFonts w:ascii="Verdana" w:eastAsia="Verdana" w:hAnsi="Verdana" w:cs="Verdana"/>
          <w:i/>
        </w:rPr>
        <w:t>Brews</w:t>
      </w:r>
      <w:proofErr w:type="spellEnd"/>
    </w:p>
    <w:p w14:paraId="0519C3D6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Tim z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následně navrhl </w:t>
      </w:r>
      <w:r>
        <w:rPr>
          <w:rFonts w:ascii="Verdana" w:eastAsia="Verdana" w:hAnsi="Verdana" w:cs="Verdana"/>
          <w:i/>
        </w:rPr>
        <w:t>Pivní jistotu</w:t>
      </w:r>
      <w:r>
        <w:rPr>
          <w:rFonts w:ascii="Verdana" w:eastAsia="Verdana" w:hAnsi="Verdana" w:cs="Verdana"/>
        </w:rPr>
        <w:t xml:space="preserve"> v Dejvicích</w:t>
      </w:r>
    </w:p>
    <w:p w14:paraId="487A98EC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Komunikaci si vzal na starost P. Buchta, který tamní spodní prostory zná</w:t>
      </w:r>
    </w:p>
    <w:p w14:paraId="224967B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Zjištěna kolize </w:t>
      </w:r>
      <w:proofErr w:type="gramStart"/>
      <w:r>
        <w:rPr>
          <w:rFonts w:ascii="Verdana" w:eastAsia="Verdana" w:hAnsi="Verdana" w:cs="Verdana"/>
        </w:rPr>
        <w:t>událostí - předběžná</w:t>
      </w:r>
      <w:proofErr w:type="gramEnd"/>
      <w:r>
        <w:rPr>
          <w:rFonts w:ascii="Verdana" w:eastAsia="Verdana" w:hAnsi="Verdana" w:cs="Verdana"/>
        </w:rPr>
        <w:t xml:space="preserve"> dohoda s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na 6 prosinci, nicméně ten den v Pivní jistotě dostupný prostor jen pro 40 lidí (důvodem tamní turnaj v šipkách)</w:t>
      </w:r>
    </w:p>
    <w:p w14:paraId="751C59A7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Návrh předsunout akci o den na večer 5. prosince</w:t>
      </w:r>
    </w:p>
    <w:p w14:paraId="5BA83FC5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Přestože ten den ráno bude pořádána snídaně v Jinonicích, Pivní jistotě dostupné větší možnosti</w:t>
      </w:r>
    </w:p>
    <w:p w14:paraId="60A35C2E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 Buchta navrhl zjistit dispozice a případně rezervovat prostor na 5. prosince</w:t>
      </w:r>
    </w:p>
    <w:p w14:paraId="761434F6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L. Filip konstatoval, že kolize snídaně a večerní akce nebude problém pro účastníky, ale potenciální problém pro </w:t>
      </w:r>
      <w:proofErr w:type="gramStart"/>
      <w:r>
        <w:rPr>
          <w:rFonts w:ascii="Verdana" w:eastAsia="Verdana" w:hAnsi="Verdana" w:cs="Verdana"/>
        </w:rPr>
        <w:t>pořadatele - nicméně</w:t>
      </w:r>
      <w:proofErr w:type="gramEnd"/>
      <w:r>
        <w:rPr>
          <w:rFonts w:ascii="Verdana" w:eastAsia="Verdana" w:hAnsi="Verdana" w:cs="Verdana"/>
        </w:rPr>
        <w:t xml:space="preserve"> souhlasil, že i v těchto podmínkách jsou obě akce realizovatelné</w:t>
      </w:r>
    </w:p>
    <w:p w14:paraId="0040C2EC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 Buchta zmínil, že J. Talaš se nabídl, že má k dispozici stovky her, avšak je třeba zamyslet se nad jazykem, ve kterém byly vydány</w:t>
      </w:r>
    </w:p>
    <w:p w14:paraId="4F828D7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Obecně žádoucí skrze propagaci akce na sociálních sítích požádat ty, kteří by o událost měli zájem, aby s sebou donesli </w:t>
      </w:r>
      <w:proofErr w:type="spellStart"/>
      <w:r>
        <w:rPr>
          <w:rFonts w:ascii="Verdana" w:eastAsia="Verdana" w:hAnsi="Verdana" w:cs="Verdana"/>
        </w:rPr>
        <w:t>deskovky</w:t>
      </w:r>
      <w:proofErr w:type="spellEnd"/>
      <w:r>
        <w:rPr>
          <w:rFonts w:ascii="Verdana" w:eastAsia="Verdana" w:hAnsi="Verdana" w:cs="Verdana"/>
        </w:rPr>
        <w:t xml:space="preserve"> v angličtině</w:t>
      </w:r>
    </w:p>
    <w:p w14:paraId="5E79A469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Nicméně je žádoucí s sebou určitě vzít i české hry</w:t>
      </w:r>
    </w:p>
    <w:p w14:paraId="7BA52F60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u w:val="single"/>
        </w:rPr>
        <w:t>Mezispolkové</w:t>
      </w:r>
      <w:proofErr w:type="spellEnd"/>
      <w:r>
        <w:rPr>
          <w:rFonts w:ascii="Verdana" w:eastAsia="Verdana" w:hAnsi="Verdana" w:cs="Verdana"/>
          <w:u w:val="single"/>
        </w:rPr>
        <w:t xml:space="preserve"> bruslení</w:t>
      </w:r>
    </w:p>
    <w:p w14:paraId="0B1770E9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Smržová prozatím nemá žádné bližší informace</w:t>
      </w:r>
    </w:p>
    <w:p w14:paraId="1D535803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v době schůze měl k dispozici jen velmi kusé zprávy</w:t>
      </w:r>
    </w:p>
    <w:p w14:paraId="21643BDD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Předběžně by se akce měla konat v prostoru na Hvězdě</w:t>
      </w:r>
    </w:p>
    <w:p w14:paraId="1D595FC9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Němcová zmínila, že na AS FSV UK žádost o financování akce podal PK </w:t>
      </w:r>
    </w:p>
    <w:p w14:paraId="08BC54F9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Tzn. akce bude uhrazena z toho, co má PK schváleno od AS FSV UK</w:t>
      </w:r>
    </w:p>
    <w:p w14:paraId="3C149BB7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projednávání bodu uzavřel konstatováním, že v době schůze jen akce jen v obrysech</w:t>
      </w:r>
    </w:p>
    <w:p w14:paraId="7DA68B5A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každém případě podpořil přesun termínu akce z 22. prosince na 18. prosince 2023 od 19:00 (souběh s vánočním večírkem KRVS bohužel nelze řešit)</w:t>
      </w:r>
    </w:p>
    <w:p w14:paraId="793CEDA8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A. Smržová dodatečně zmínila iniciativu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usilující o společné bruslení se </w:t>
      </w:r>
      <w:proofErr w:type="spellStart"/>
      <w:r>
        <w:rPr>
          <w:rFonts w:ascii="Verdana" w:eastAsia="Verdana" w:hAnsi="Verdana" w:cs="Verdana"/>
        </w:rPr>
        <w:t>SIMSem</w:t>
      </w:r>
      <w:proofErr w:type="spellEnd"/>
      <w:r>
        <w:rPr>
          <w:rFonts w:ascii="Verdana" w:eastAsia="Verdana" w:hAnsi="Verdana" w:cs="Verdana"/>
        </w:rPr>
        <w:t>/IMS</w:t>
      </w:r>
    </w:p>
    <w:p w14:paraId="317650E0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Předběžně naplánováno na začátek února</w:t>
      </w:r>
    </w:p>
    <w:p w14:paraId="23096B2E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Lyžák</w:t>
      </w:r>
    </w:p>
    <w:p w14:paraId="3B619A54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A. Smržová</w:t>
      </w:r>
    </w:p>
    <w:p w14:paraId="2A6A617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den schůze zveřejněno jako událost na Facebooku, s tím že přihlašovací formulář bude dokončen do konce týdne (tj. do 26. listopadu 2023)</w:t>
      </w:r>
    </w:p>
    <w:p w14:paraId="4E299048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Celková cena se skládá z nákladů na ubytování (cca 1 300Kč) a na společnou dopravu</w:t>
      </w:r>
    </w:p>
    <w:p w14:paraId="40171F90" w14:textId="77777777" w:rsidR="005A4377" w:rsidRDefault="00000000" w:rsidP="00747734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otevřel otázku, zda z Prahy vypravovat automobil, který by převážel zavazadla a lyže</w:t>
      </w:r>
    </w:p>
    <w:p w14:paraId="5222B473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(jako místní z </w:t>
      </w:r>
      <w:proofErr w:type="spellStart"/>
      <w:r>
        <w:rPr>
          <w:rFonts w:ascii="Verdana" w:eastAsia="Verdana" w:hAnsi="Verdana" w:cs="Verdana"/>
        </w:rPr>
        <w:t>karlovarska</w:t>
      </w:r>
      <w:proofErr w:type="spellEnd"/>
      <w:r>
        <w:rPr>
          <w:rFonts w:ascii="Verdana" w:eastAsia="Verdana" w:hAnsi="Verdana" w:cs="Verdana"/>
        </w:rPr>
        <w:t>) zdůraznil, že autobusové spojení mezi K. Vary a Božím Darem je provozováno v pravidelném intervalu (cca každých 30 min) s tím, že se lze domluvit s dopravcem, ohledně přepravy lyží</w:t>
      </w:r>
    </w:p>
    <w:p w14:paraId="18717127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Současně navrhl výlety do Jáchymova, Ostrova a do Saska</w:t>
      </w:r>
    </w:p>
    <w:p w14:paraId="530EA2AF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 cestu do K. Varů důrazně doporučuje použít služeb společnosti </w:t>
      </w:r>
      <w:proofErr w:type="spellStart"/>
      <w:r>
        <w:rPr>
          <w:rFonts w:ascii="Verdana" w:eastAsia="Verdana" w:hAnsi="Verdana" w:cs="Verdana"/>
          <w:i/>
        </w:rPr>
        <w:t>Flixbus</w:t>
      </w:r>
      <w:proofErr w:type="spellEnd"/>
    </w:p>
    <w:p w14:paraId="7383F248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Smržová ocenila lepší dostupnost chaty (ve srovnání s minulým rokem) a předestřela možnosti stravování na místě</w:t>
      </w:r>
    </w:p>
    <w:p w14:paraId="27F2A4C6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Zároveň dodala, že chata má k dispozici cca 10–12 parkovacích míst zdarma</w:t>
      </w:r>
    </w:p>
    <w:p w14:paraId="22A81A12" w14:textId="77777777" w:rsidR="005A4377" w:rsidRDefault="00000000">
      <w:pPr>
        <w:numPr>
          <w:ilvl w:val="3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Avšak zájemce bude nutné ohledně parkování pečlivě instruovat</w:t>
      </w:r>
    </w:p>
    <w:p w14:paraId="25FCEBB9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u w:val="single"/>
        </w:rPr>
        <w:t>Back</w:t>
      </w:r>
      <w:proofErr w:type="spellEnd"/>
      <w:r>
        <w:rPr>
          <w:rFonts w:ascii="Verdana" w:eastAsia="Verdana" w:hAnsi="Verdana" w:cs="Verdana"/>
          <w:u w:val="single"/>
        </w:rPr>
        <w:t xml:space="preserve"> to </w:t>
      </w:r>
      <w:proofErr w:type="spellStart"/>
      <w:r>
        <w:rPr>
          <w:rFonts w:ascii="Verdana" w:eastAsia="Verdana" w:hAnsi="Verdana" w:cs="Verdana"/>
          <w:u w:val="single"/>
        </w:rPr>
        <w:t>School</w:t>
      </w:r>
      <w:proofErr w:type="spellEnd"/>
      <w:r>
        <w:rPr>
          <w:rFonts w:ascii="Verdana" w:eastAsia="Verdana" w:hAnsi="Verdana" w:cs="Verdana"/>
          <w:u w:val="single"/>
        </w:rPr>
        <w:t xml:space="preserve"> Party</w:t>
      </w:r>
    </w:p>
    <w:p w14:paraId="72EBE11C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Smržová zmínila, že akce je ve stádiu ideové rozvahy</w:t>
      </w:r>
    </w:p>
    <w:p w14:paraId="5E27E542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Zdůraznila, že jsou poptávány návrhy na prostor</w:t>
      </w:r>
    </w:p>
    <w:p w14:paraId="3B92F902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L. Filip doporučil začít přemýšlet nad tématem večírku a </w:t>
      </w:r>
      <w:proofErr w:type="gramStart"/>
      <w:r>
        <w:rPr>
          <w:rFonts w:ascii="Verdana" w:eastAsia="Verdana" w:hAnsi="Verdana" w:cs="Verdana"/>
        </w:rPr>
        <w:t>zvážit</w:t>
      </w:r>
      <w:proofErr w:type="gramEnd"/>
      <w:r>
        <w:rPr>
          <w:rFonts w:ascii="Verdana" w:eastAsia="Verdana" w:hAnsi="Verdana" w:cs="Verdana"/>
        </w:rPr>
        <w:t xml:space="preserve"> zda na akci nespolupracovat s dalším spolkem</w:t>
      </w:r>
    </w:p>
    <w:p w14:paraId="10678803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problematice prostoru zmínil, že se finální volba bude odvíjet od skutečnosti, zda akci bude SIMS pořádat sám, nebo ve spolupráci s dalším spolkem</w:t>
      </w:r>
    </w:p>
    <w:p w14:paraId="6ED99D19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Doporučil zvážit </w:t>
      </w:r>
      <w:r>
        <w:rPr>
          <w:rFonts w:ascii="Verdana" w:eastAsia="Verdana" w:hAnsi="Verdana" w:cs="Verdana"/>
          <w:i/>
        </w:rPr>
        <w:t>Blázinec 2</w:t>
      </w:r>
      <w:r>
        <w:rPr>
          <w:rFonts w:ascii="Verdana" w:eastAsia="Verdana" w:hAnsi="Verdana" w:cs="Verdana"/>
        </w:rPr>
        <w:t xml:space="preserve">, zkušenost s </w:t>
      </w:r>
      <w:r>
        <w:rPr>
          <w:rFonts w:ascii="Verdana" w:eastAsia="Verdana" w:hAnsi="Verdana" w:cs="Verdana"/>
          <w:i/>
        </w:rPr>
        <w:t>Prostorem Země</w:t>
      </w:r>
      <w:r>
        <w:rPr>
          <w:rFonts w:ascii="Verdana" w:eastAsia="Verdana" w:hAnsi="Verdana" w:cs="Verdana"/>
        </w:rPr>
        <w:t xml:space="preserve"> rozporuplná</w:t>
      </w:r>
    </w:p>
    <w:p w14:paraId="2D6CC943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P. Buchta zmínil, že je možné zvážit </w:t>
      </w:r>
      <w:r>
        <w:rPr>
          <w:rFonts w:ascii="Verdana" w:eastAsia="Verdana" w:hAnsi="Verdana" w:cs="Verdana"/>
          <w:i/>
        </w:rPr>
        <w:t>Centrálu</w:t>
      </w:r>
      <w:r>
        <w:rPr>
          <w:rFonts w:ascii="Verdana" w:eastAsia="Verdana" w:hAnsi="Verdana" w:cs="Verdana"/>
        </w:rPr>
        <w:t>, přestože má menší kapacitu</w:t>
      </w:r>
    </w:p>
    <w:p w14:paraId="4171C883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však vyjádřil pocit, že na akce letos chodí více lidí</w:t>
      </w:r>
    </w:p>
    <w:p w14:paraId="452613C5" w14:textId="77777777" w:rsidR="005A4377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Ples</w:t>
      </w:r>
    </w:p>
    <w:p w14:paraId="60D13FA9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Němcová uvedla, že proběhla organizační schůzka s IES</w:t>
      </w:r>
    </w:p>
    <w:p w14:paraId="25F6625F" w14:textId="77777777" w:rsidR="005A4377" w:rsidRDefault="00000000" w:rsidP="00747734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Ples se bude konat v </w:t>
      </w:r>
      <w:proofErr w:type="spellStart"/>
      <w:r>
        <w:rPr>
          <w:rFonts w:ascii="Verdana" w:eastAsia="Verdana" w:hAnsi="Verdana" w:cs="Verdana"/>
        </w:rPr>
        <w:t>Paspově</w:t>
      </w:r>
      <w:proofErr w:type="spellEnd"/>
      <w:r>
        <w:rPr>
          <w:rFonts w:ascii="Verdana" w:eastAsia="Verdana" w:hAnsi="Verdana" w:cs="Verdana"/>
        </w:rPr>
        <w:t xml:space="preserve"> sále na Smíchově ve čtvrtek 22. února 2024</w:t>
      </w:r>
    </w:p>
    <w:p w14:paraId="7828A961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 plesu byl měl vzejít i rozumný příspěvek do spolkové pokladny</w:t>
      </w:r>
    </w:p>
    <w:p w14:paraId="4AF6EA65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Finanční aspekty nutné řešit s ekonomickým oddělením fakulty</w:t>
      </w:r>
    </w:p>
    <w:p w14:paraId="7D8AFDC7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Cena vstupného předpokládána 300 Kč na stání (na sezení dražší)</w:t>
      </w:r>
    </w:p>
    <w:p w14:paraId="5836BA5F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Plánován fotograf i </w:t>
      </w:r>
      <w:proofErr w:type="spellStart"/>
      <w:r>
        <w:rPr>
          <w:rFonts w:ascii="Verdana" w:eastAsia="Verdana" w:hAnsi="Verdana" w:cs="Verdana"/>
        </w:rPr>
        <w:t>fotokoutek</w:t>
      </w:r>
      <w:proofErr w:type="spellEnd"/>
    </w:p>
    <w:p w14:paraId="4698AAC0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Rovněž zazněl požadavek na ideové příspěvky do programu</w:t>
      </w:r>
    </w:p>
    <w:p w14:paraId="69DB523A" w14:textId="77777777" w:rsidR="005A4377" w:rsidRDefault="00000000">
      <w:pPr>
        <w:numPr>
          <w:ilvl w:val="2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Záměrem spíše studentský program (tzn. zpěv, tanec – cokoliv, co kdo umí…)</w:t>
      </w:r>
    </w:p>
    <w:p w14:paraId="1DEE6A0B" w14:textId="77777777" w:rsidR="005A4377" w:rsidRDefault="00000000">
      <w:pPr>
        <w:numPr>
          <w:ilvl w:val="1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Zároveň plánována </w:t>
      </w:r>
      <w:proofErr w:type="spellStart"/>
      <w:r>
        <w:rPr>
          <w:rFonts w:ascii="Verdana" w:eastAsia="Verdana" w:hAnsi="Verdana" w:cs="Verdana"/>
        </w:rPr>
        <w:t>afterparty</w:t>
      </w:r>
      <w:proofErr w:type="spellEnd"/>
      <w:r>
        <w:rPr>
          <w:rFonts w:ascii="Verdana" w:eastAsia="Verdana" w:hAnsi="Verdana" w:cs="Verdana"/>
        </w:rPr>
        <w:t xml:space="preserve"> s DJ</w:t>
      </w:r>
    </w:p>
    <w:p w14:paraId="5E66DBD8" w14:textId="77777777" w:rsidR="005A4377" w:rsidRDefault="005A4377">
      <w:pPr>
        <w:rPr>
          <w:rFonts w:ascii="Verdana" w:eastAsia="Verdana" w:hAnsi="Verdana" w:cs="Verdana"/>
        </w:rPr>
      </w:pPr>
    </w:p>
    <w:p w14:paraId="2B0CE1FC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VII - Návrhy</w:t>
      </w:r>
      <w:proofErr w:type="gramEnd"/>
      <w:r>
        <w:rPr>
          <w:rFonts w:ascii="Verdana" w:eastAsia="Verdana" w:hAnsi="Verdana" w:cs="Verdana"/>
          <w:b/>
        </w:rPr>
        <w:t xml:space="preserve"> na akce</w:t>
      </w:r>
    </w:p>
    <w:p w14:paraId="28464555" w14:textId="77777777" w:rsidR="005A437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Snídaně v rámci DOD</w:t>
      </w:r>
    </w:p>
    <w:p w14:paraId="2ADE9DFB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 předseda L. Filip</w:t>
      </w:r>
    </w:p>
    <w:p w14:paraId="395F6054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FSV vzneslo v rámci akce Zažij FSV požadavek na společnou snídani zájemců o studium s reprezentanty spolků</w:t>
      </w:r>
    </w:p>
    <w:p w14:paraId="1AFF4E8F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Plénum v </w:t>
      </w:r>
      <w:proofErr w:type="gramStart"/>
      <w:r>
        <w:rPr>
          <w:rFonts w:ascii="Verdana" w:eastAsia="Verdana" w:hAnsi="Verdana" w:cs="Verdana"/>
        </w:rPr>
        <w:t>diskuzi</w:t>
      </w:r>
      <w:proofErr w:type="gramEnd"/>
      <w:r>
        <w:rPr>
          <w:rFonts w:ascii="Verdana" w:eastAsia="Verdana" w:hAnsi="Verdana" w:cs="Verdana"/>
        </w:rPr>
        <w:t xml:space="preserve"> označilo návrh za nerealizovatelný</w:t>
      </w:r>
      <w:r>
        <w:rPr>
          <w:rFonts w:ascii="Verdana" w:eastAsia="Verdana" w:hAnsi="Verdana" w:cs="Verdana"/>
        </w:rPr>
        <w:tab/>
      </w:r>
    </w:p>
    <w:p w14:paraId="4F7587D5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odmítavé stanovisko bude tlumočit</w:t>
      </w:r>
    </w:p>
    <w:p w14:paraId="6AE8E5F2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Druhým požadavkem nicméně vyslání zástupce spolku</w:t>
      </w:r>
    </w:p>
    <w:p w14:paraId="03CA6084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tomto případě kladné stanovisko, diskutována </w:t>
      </w:r>
      <w:proofErr w:type="gramStart"/>
      <w:r>
        <w:rPr>
          <w:rFonts w:ascii="Verdana" w:eastAsia="Verdana" w:hAnsi="Verdana" w:cs="Verdana"/>
        </w:rPr>
        <w:t>možnost</w:t>
      </w:r>
      <w:proofErr w:type="gramEnd"/>
      <w:r>
        <w:rPr>
          <w:rFonts w:ascii="Verdana" w:eastAsia="Verdana" w:hAnsi="Verdana" w:cs="Verdana"/>
        </w:rPr>
        <w:t xml:space="preserve"> zda zástupců vyslat větší počet</w:t>
      </w:r>
    </w:p>
    <w:p w14:paraId="05E55524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Třetím požadavkem vytvořit výběr fotografií z činnosti spolku a nahrát jej do příslušné složky pro potřeby prezentace ve smyčce</w:t>
      </w:r>
    </w:p>
    <w:p w14:paraId="49FFE77F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Za tento úkol zodpovědná A. Smržová a Matěj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</w:p>
    <w:p w14:paraId="130C6DB4" w14:textId="77777777" w:rsidR="005A437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Festival </w:t>
      </w:r>
      <w:proofErr w:type="spellStart"/>
      <w:r>
        <w:rPr>
          <w:rFonts w:ascii="Verdana" w:eastAsia="Verdana" w:hAnsi="Verdana" w:cs="Verdana"/>
          <w:u w:val="single"/>
        </w:rPr>
        <w:t>Balkan</w:t>
      </w:r>
      <w:proofErr w:type="spellEnd"/>
      <w:r>
        <w:rPr>
          <w:rFonts w:ascii="Verdana" w:eastAsia="Verdana" w:hAnsi="Verdana" w:cs="Verdana"/>
          <w:u w:val="single"/>
        </w:rPr>
        <w:t xml:space="preserve"> Crossover</w:t>
      </w:r>
    </w:p>
    <w:p w14:paraId="5ED94903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Bude probíhat od pátku 24. do neděle 26. listopadu 2023, vstupné 1 100 Kč</w:t>
      </w:r>
    </w:p>
    <w:p w14:paraId="50D2F041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SIMS osloven v souvislosti s distribucí propagačních materiálů</w:t>
      </w:r>
    </w:p>
    <w:p w14:paraId="4757DCCF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Seznam míst, kam je třeba je roznést uveden v souboru v příslušném vlákně 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</w:p>
    <w:p w14:paraId="10BEB9F5" w14:textId="77777777" w:rsidR="005A437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(Předvánoční) divadlo</w:t>
      </w:r>
    </w:p>
    <w:p w14:paraId="7FF0ADCA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T. Ražná</w:t>
      </w:r>
    </w:p>
    <w:p w14:paraId="4F480AA7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“Na velmi dobré cestě”</w:t>
      </w:r>
    </w:p>
    <w:p w14:paraId="19CD94A4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Kontaktováno několik institucí</w:t>
      </w:r>
    </w:p>
    <w:p w14:paraId="7ECC2799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Výběr zúžen mezi Rokoko a Na Zábradlí</w:t>
      </w:r>
    </w:p>
    <w:p w14:paraId="7918187B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Předběžně směřováno Na Zábradlí, termín 19. prosince 2023 od 19:00</w:t>
      </w:r>
    </w:p>
    <w:p w14:paraId="2C702949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Představení </w:t>
      </w:r>
      <w:proofErr w:type="spellStart"/>
      <w:r>
        <w:rPr>
          <w:rFonts w:ascii="Verdana" w:eastAsia="Verdana" w:hAnsi="Verdana" w:cs="Verdana"/>
        </w:rPr>
        <w:t>Europeana</w:t>
      </w:r>
      <w:proofErr w:type="spellEnd"/>
    </w:p>
    <w:p w14:paraId="65ECA012" w14:textId="77777777" w:rsidR="005A4377" w:rsidRDefault="00000000">
      <w:pPr>
        <w:numPr>
          <w:ilvl w:val="4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Kapacita prozatím nespecifikována, pro školy 40 % sleva na vstupné, akademický dozor zadarmo</w:t>
      </w:r>
    </w:p>
    <w:p w14:paraId="41C5C87A" w14:textId="77777777" w:rsidR="005A4377" w:rsidRDefault="00000000">
      <w:pPr>
        <w:numPr>
          <w:ilvl w:val="4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Představení s anglickými titulky</w:t>
      </w:r>
    </w:p>
    <w:p w14:paraId="5BA8C669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L. Filip poznamenal, že zkušenost </w:t>
      </w:r>
      <w:proofErr w:type="gramStart"/>
      <w:r>
        <w:rPr>
          <w:rFonts w:ascii="Verdana" w:eastAsia="Verdana" w:hAnsi="Verdana" w:cs="Verdana"/>
        </w:rPr>
        <w:t>s</w:t>
      </w:r>
      <w:proofErr w:type="gramEnd"/>
      <w:r>
        <w:rPr>
          <w:rFonts w:ascii="Verdana" w:eastAsia="Verdana" w:hAnsi="Verdana" w:cs="Verdana"/>
        </w:rPr>
        <w:t xml:space="preserve"> předchozího představení byla taková, že se vybraly peníze, ale ve výsledku byla rezervována pouze půlka míst</w:t>
      </w:r>
    </w:p>
    <w:p w14:paraId="74D09F08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Doporučil informace ohledně kapacity zpřesnit</w:t>
      </w:r>
    </w:p>
    <w:p w14:paraId="0271DD89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V plénu podpořen návrh připravit formulář a dát limit max. 4–5 dní pro přihlášení a zaplacení s tím, že účast bude potvrzena a v případě vyčerpání kapacity budou peníze vráceny</w:t>
      </w:r>
    </w:p>
    <w:p w14:paraId="654C8C56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každém případě nutnost domluvit s divadlem dostupnou kapacitu</w:t>
      </w:r>
    </w:p>
    <w:p w14:paraId="44B0A898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Rovněž </w:t>
      </w:r>
      <w:proofErr w:type="gramStart"/>
      <w:r>
        <w:rPr>
          <w:rFonts w:ascii="Verdana" w:eastAsia="Verdana" w:hAnsi="Verdana" w:cs="Verdana"/>
        </w:rPr>
        <w:t>otázka</w:t>
      </w:r>
      <w:proofErr w:type="gramEnd"/>
      <w:r>
        <w:rPr>
          <w:rFonts w:ascii="Verdana" w:eastAsia="Verdana" w:hAnsi="Verdana" w:cs="Verdana"/>
        </w:rPr>
        <w:t xml:space="preserve"> zda se částka nebude odvíjet od počtu účastníků</w:t>
      </w:r>
    </w:p>
    <w:p w14:paraId="4840A888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 může ovlivnit i vybraný předvánoční termín</w:t>
      </w:r>
    </w:p>
    <w:p w14:paraId="738E5706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Ze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má zájem divadlo navštívit cca 10 lidí</w:t>
      </w:r>
    </w:p>
    <w:p w14:paraId="36AD776B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T. Ražná do budoucna nevylučuje komunikace s Rokokem (již navázán kontakt)</w:t>
      </w:r>
    </w:p>
    <w:p w14:paraId="37CB0FA0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Frýzková, která s institucí komunikovala, ocenila slevu pro skupiny 20 % a dobrý feedback</w:t>
      </w:r>
    </w:p>
    <w:p w14:paraId="0423391B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 další návštěvu divadla navrhován cca březen</w:t>
      </w:r>
    </w:p>
    <w:p w14:paraId="56527B54" w14:textId="77777777" w:rsidR="005A437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Soft </w:t>
      </w:r>
      <w:proofErr w:type="spellStart"/>
      <w:r>
        <w:rPr>
          <w:rFonts w:ascii="Verdana" w:eastAsia="Verdana" w:hAnsi="Verdana" w:cs="Verdana"/>
          <w:u w:val="single"/>
        </w:rPr>
        <w:t>Skills</w:t>
      </w:r>
      <w:proofErr w:type="spellEnd"/>
    </w:p>
    <w:p w14:paraId="35521A09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 T. Košek</w:t>
      </w:r>
    </w:p>
    <w:p w14:paraId="29BDA0EA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Jedna z věcí, kterou lze rozjet pod hlavičkou Akademických záležitostí</w:t>
      </w:r>
    </w:p>
    <w:p w14:paraId="6AD2FC15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Směřováno na celý SIMS</w:t>
      </w:r>
    </w:p>
    <w:p w14:paraId="3B1DB1FB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Záměrem je předávat informace a zkušenosti dalším “generacím”</w:t>
      </w:r>
    </w:p>
    <w:p w14:paraId="7D41C9DD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Jako první navrhována moderace </w:t>
      </w:r>
    </w:p>
    <w:p w14:paraId="5FEA21C3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základě konsenzu budou osloveni dva </w:t>
      </w:r>
      <w:proofErr w:type="gramStart"/>
      <w:r>
        <w:rPr>
          <w:rFonts w:ascii="Verdana" w:eastAsia="Verdana" w:hAnsi="Verdana" w:cs="Verdana"/>
        </w:rPr>
        <w:t>lidé - Zuzana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Lizcová</w:t>
      </w:r>
      <w:proofErr w:type="spellEnd"/>
      <w:r>
        <w:rPr>
          <w:rFonts w:ascii="Verdana" w:eastAsia="Verdana" w:hAnsi="Verdana" w:cs="Verdana"/>
        </w:rPr>
        <w:t xml:space="preserve"> a Barbora </w:t>
      </w:r>
      <w:proofErr w:type="spellStart"/>
      <w:r>
        <w:rPr>
          <w:rFonts w:ascii="Verdana" w:eastAsia="Verdana" w:hAnsi="Verdana" w:cs="Verdana"/>
        </w:rPr>
        <w:t>Krempaská</w:t>
      </w:r>
      <w:proofErr w:type="spellEnd"/>
    </w:p>
    <w:p w14:paraId="341E270F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Cílem je spojit se v jeden moment s oběma oslovenými a zorganizovat tak jednu akci zaměřenou na aspekty moderace</w:t>
      </w:r>
    </w:p>
    <w:p w14:paraId="03CD2F89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Žádoucí je akci uskutečnit během prosince nebo ledna</w:t>
      </w:r>
    </w:p>
    <w:p w14:paraId="71A56060" w14:textId="77777777" w:rsidR="005A4377" w:rsidRDefault="00000000">
      <w:pPr>
        <w:numPr>
          <w:ilvl w:val="4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Během zkouškového období preferován pozdější termín koncem ledna, nicméně nutné stihnout před odjezdem části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na Erasmus</w:t>
      </w:r>
    </w:p>
    <w:p w14:paraId="706F3942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zjistí časové dispozice B. </w:t>
      </w:r>
      <w:proofErr w:type="spellStart"/>
      <w:r>
        <w:rPr>
          <w:rFonts w:ascii="Verdana" w:eastAsia="Verdana" w:hAnsi="Verdana" w:cs="Verdana"/>
        </w:rPr>
        <w:t>Krempaské</w:t>
      </w:r>
      <w:proofErr w:type="spellEnd"/>
      <w:r>
        <w:rPr>
          <w:rFonts w:ascii="Verdana" w:eastAsia="Verdana" w:hAnsi="Verdana" w:cs="Verdana"/>
        </w:rPr>
        <w:t xml:space="preserve"> a dle toho bude oslovena Z. </w:t>
      </w:r>
      <w:proofErr w:type="spellStart"/>
      <w:r>
        <w:rPr>
          <w:rFonts w:ascii="Verdana" w:eastAsia="Verdana" w:hAnsi="Verdana" w:cs="Verdana"/>
        </w:rPr>
        <w:t>Lizcová</w:t>
      </w:r>
      <w:proofErr w:type="spellEnd"/>
    </w:p>
    <w:p w14:paraId="75F498E0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Akce je předpokládána cca na hodinu</w:t>
      </w:r>
    </w:p>
    <w:p w14:paraId="4399CBFA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Za koordinaci zodpovědní 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a M. Němcová</w:t>
      </w:r>
    </w:p>
    <w:p w14:paraId="7E33005F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T. Košek vylíčil svoji předběžnou představu akce</w:t>
      </w:r>
    </w:p>
    <w:p w14:paraId="05A23274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Bude zaměřena na </w:t>
      </w:r>
      <w:proofErr w:type="spellStart"/>
      <w:r>
        <w:rPr>
          <w:rFonts w:ascii="Verdana" w:eastAsia="Verdana" w:hAnsi="Verdana" w:cs="Verdana"/>
        </w:rPr>
        <w:t>knowhow</w:t>
      </w:r>
      <w:proofErr w:type="spellEnd"/>
      <w:r>
        <w:rPr>
          <w:rFonts w:ascii="Verdana" w:eastAsia="Verdana" w:hAnsi="Verdana" w:cs="Verdana"/>
        </w:rPr>
        <w:t xml:space="preserve"> jak se připravovat na moderovanou debatu, jak pracovat během rozhovoru, jaká rétorická cvičení dělat apod.</w:t>
      </w:r>
    </w:p>
    <w:p w14:paraId="3A763C05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Jakékoliv další podněty vítané!</w:t>
      </w:r>
    </w:p>
    <w:p w14:paraId="64E96847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Závěrem T. Košek položil do pléna otázku: O jaké další věci máte zájem?</w:t>
      </w:r>
    </w:p>
    <w:p w14:paraId="69524B2D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navrhl oslovit Martina Jonáše nebo Jakuba </w:t>
      </w:r>
      <w:proofErr w:type="spellStart"/>
      <w:r>
        <w:rPr>
          <w:rFonts w:ascii="Verdana" w:eastAsia="Verdana" w:hAnsi="Verdana" w:cs="Verdana"/>
        </w:rPr>
        <w:t>Szántó</w:t>
      </w:r>
      <w:proofErr w:type="spellEnd"/>
    </w:p>
    <w:p w14:paraId="151ADFF5" w14:textId="77777777" w:rsidR="005A4377" w:rsidRDefault="00000000">
      <w:pPr>
        <w:numPr>
          <w:ilvl w:val="3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T. Košek odpověděl, že </w:t>
      </w:r>
      <w:proofErr w:type="gramStart"/>
      <w:r>
        <w:rPr>
          <w:rFonts w:ascii="Verdana" w:eastAsia="Verdana" w:hAnsi="Verdana" w:cs="Verdana"/>
        </w:rPr>
        <w:t>záleží</w:t>
      </w:r>
      <w:proofErr w:type="gramEnd"/>
      <w:r>
        <w:rPr>
          <w:rFonts w:ascii="Verdana" w:eastAsia="Verdana" w:hAnsi="Verdana" w:cs="Verdana"/>
        </w:rPr>
        <w:t xml:space="preserve"> jakým způsobem s nimi aktivitu koncipovat (zdali to půjde směrem moderace debat nebo směrem vedení rozhovoru)</w:t>
      </w:r>
    </w:p>
    <w:p w14:paraId="430E6EFA" w14:textId="77777777" w:rsidR="005A4377" w:rsidRDefault="00000000">
      <w:pPr>
        <w:numPr>
          <w:ilvl w:val="4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navrhl oba aspekty skloubit</w:t>
      </w:r>
    </w:p>
    <w:p w14:paraId="1BC456C5" w14:textId="77777777" w:rsidR="005A4377" w:rsidRDefault="00000000">
      <w:pPr>
        <w:numPr>
          <w:ilvl w:val="5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nicméně s návrhem nesouhlasila s tím, že by bylo lepší zaměřit se primárně na moderaci a rozhovory oddělit</w:t>
      </w:r>
    </w:p>
    <w:p w14:paraId="56419743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T. Košek tudíž podal návrh nejprve uspořádat setkání se Z. </w:t>
      </w:r>
      <w:proofErr w:type="spellStart"/>
      <w:r>
        <w:rPr>
          <w:rFonts w:ascii="Verdana" w:eastAsia="Verdana" w:hAnsi="Verdana" w:cs="Verdana"/>
        </w:rPr>
        <w:t>Lizcovou</w:t>
      </w:r>
      <w:proofErr w:type="spellEnd"/>
      <w:r>
        <w:rPr>
          <w:rFonts w:ascii="Verdana" w:eastAsia="Verdana" w:hAnsi="Verdana" w:cs="Verdana"/>
        </w:rPr>
        <w:t xml:space="preserve"> a B. </w:t>
      </w:r>
      <w:proofErr w:type="spellStart"/>
      <w:r>
        <w:rPr>
          <w:rFonts w:ascii="Verdana" w:eastAsia="Verdana" w:hAnsi="Verdana" w:cs="Verdana"/>
        </w:rPr>
        <w:t>Krempaskou</w:t>
      </w:r>
      <w:proofErr w:type="spellEnd"/>
      <w:r>
        <w:rPr>
          <w:rFonts w:ascii="Verdana" w:eastAsia="Verdana" w:hAnsi="Verdana" w:cs="Verdana"/>
        </w:rPr>
        <w:t xml:space="preserve"> a až následně (během LS) pokračovat s reportážní činností</w:t>
      </w:r>
    </w:p>
    <w:p w14:paraId="2D54BB0F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 Buchta navrhl workshop na grafiku</w:t>
      </w:r>
    </w:p>
    <w:p w14:paraId="2699007F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reagovala s argumentem, že se nejedná o náročnou záležitost</w:t>
      </w:r>
    </w:p>
    <w:p w14:paraId="56B4DE01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Současně nicméně navrhla sjednotit a definovat grafické standardy</w:t>
      </w:r>
    </w:p>
    <w:p w14:paraId="73B5AC58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J. Bartůšek navrhl oslovit dva lidi ohledně rétoriky</w:t>
      </w:r>
    </w:p>
    <w:p w14:paraId="1BA19FF6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Honeš</w:t>
      </w:r>
      <w:proofErr w:type="spellEnd"/>
      <w:r>
        <w:rPr>
          <w:rFonts w:ascii="Verdana" w:eastAsia="Verdana" w:hAnsi="Verdana" w:cs="Verdana"/>
        </w:rPr>
        <w:t xml:space="preserve"> navrhl management akcí</w:t>
      </w:r>
    </w:p>
    <w:p w14:paraId="22825ABD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T. Košek odpověděl, že se nejedná o špatný nápad, naopak to označil za možnost zlepšit dosud zavedený standard</w:t>
      </w:r>
    </w:p>
    <w:p w14:paraId="7DDFCB3D" w14:textId="77777777" w:rsidR="005A437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Teritoriální pivka</w:t>
      </w:r>
    </w:p>
    <w:p w14:paraId="0D84E769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J. Bartůšek navrhnul sérii akcí realizovat v průběhu LS a oslovit všechny katedry na IMS</w:t>
      </w:r>
    </w:p>
    <w:p w14:paraId="3EAE718C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ocenil návrh na prostor typu Pražský floutek</w:t>
      </w:r>
    </w:p>
    <w:p w14:paraId="4546EFDC" w14:textId="77777777" w:rsidR="005A4377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Karaoke</w:t>
      </w:r>
    </w:p>
    <w:p w14:paraId="4D6CA942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A. Smržová pro, aby akce byla realizována během LS a navrhla spojit se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</w:p>
    <w:p w14:paraId="5CA616C0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P. Buchta dodal, že ve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se už nějaký nápad rýsuje, nicméně společná akce by byla považována za nadstavbu</w:t>
      </w:r>
    </w:p>
    <w:p w14:paraId="6AC3B26B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Všeobecně konstatováno, že spojení s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možností zvýšit účast</w:t>
      </w:r>
    </w:p>
    <w:p w14:paraId="70A09792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L. Filip doporučil v případě zapojení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důsledně vyvážit anglické a české písně</w:t>
      </w:r>
    </w:p>
    <w:p w14:paraId="5BE3C109" w14:textId="77777777" w:rsidR="005A4377" w:rsidRDefault="00000000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Závěrečné shrnutí: karaoke historicky relativně navštěvovaná akce, avšak minulý rok realizována na špatné lokaci</w:t>
      </w:r>
    </w:p>
    <w:p w14:paraId="4B715FFE" w14:textId="77777777" w:rsidR="005A4377" w:rsidRDefault="00000000">
      <w:pPr>
        <w:numPr>
          <w:ilvl w:val="2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Současně konstatováno, že ideální je zajistit si technickou stránku Karaoke po vlastní linii</w:t>
      </w:r>
    </w:p>
    <w:p w14:paraId="577C786D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Bod </w:t>
      </w:r>
      <w:proofErr w:type="gramStart"/>
      <w:r>
        <w:rPr>
          <w:rFonts w:ascii="Verdana" w:eastAsia="Verdana" w:hAnsi="Verdana" w:cs="Verdana"/>
          <w:b/>
        </w:rPr>
        <w:t>VIII - Různé</w:t>
      </w:r>
      <w:proofErr w:type="gramEnd"/>
    </w:p>
    <w:p w14:paraId="5D24CFAD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Zpětná reflexe akcí na sociálních sítích</w:t>
      </w:r>
    </w:p>
    <w:p w14:paraId="68401722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navrhla záležitost obecně řešit a zkusit nové možnosti (vytvářet </w:t>
      </w:r>
      <w:proofErr w:type="spellStart"/>
      <w:r>
        <w:rPr>
          <w:rFonts w:ascii="Verdana" w:eastAsia="Verdana" w:hAnsi="Verdana" w:cs="Verdana"/>
        </w:rPr>
        <w:t>Reels</w:t>
      </w:r>
      <w:proofErr w:type="spellEnd"/>
      <w:r>
        <w:rPr>
          <w:rFonts w:ascii="Verdana" w:eastAsia="Verdana" w:hAnsi="Verdana" w:cs="Verdana"/>
        </w:rPr>
        <w:t>, založit blog, psát články…)</w:t>
      </w:r>
    </w:p>
    <w:p w14:paraId="7DC453C8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souhlasil, avšak zdůraznil, že na každé akci musí být někdo, kdo </w:t>
      </w:r>
      <w:proofErr w:type="gramStart"/>
      <w:r>
        <w:rPr>
          <w:rFonts w:ascii="Verdana" w:eastAsia="Verdana" w:hAnsi="Verdana" w:cs="Verdana"/>
        </w:rPr>
        <w:t>má</w:t>
      </w:r>
      <w:proofErr w:type="gramEnd"/>
      <w:r>
        <w:rPr>
          <w:rFonts w:ascii="Verdana" w:eastAsia="Verdana" w:hAnsi="Verdana" w:cs="Verdana"/>
        </w:rPr>
        <w:t xml:space="preserve"> pokud možno IPhone, který je schopný kvalitního audiovizuálního záznamu</w:t>
      </w:r>
    </w:p>
    <w:p w14:paraId="431FC6E7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T. Košek pochyboval o kapacitách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takto složité výstupy pravidelně vytvářet</w:t>
      </w:r>
    </w:p>
    <w:p w14:paraId="351E514D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Navrhl nicméně jednodušší “outputy” ve stylu fotek</w:t>
      </w:r>
    </w:p>
    <w:p w14:paraId="1879C00C" w14:textId="77777777" w:rsidR="005A4377" w:rsidRDefault="00000000" w:rsidP="00747734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následně navrhl oslovit studentky a studenty mimo SIMS</w:t>
      </w:r>
    </w:p>
    <w:p w14:paraId="11C9410A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téma uzavřela s tím, že jejím záměrem je současný neutěšený stav zlepšit</w:t>
      </w:r>
    </w:p>
    <w:p w14:paraId="70D0C458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Propagace IMS na SŠ</w:t>
      </w:r>
    </w:p>
    <w:p w14:paraId="14094827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Referovala M. Němcová</w:t>
      </w:r>
    </w:p>
    <w:p w14:paraId="4321AE19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Z. </w:t>
      </w:r>
      <w:proofErr w:type="spellStart"/>
      <w:r>
        <w:rPr>
          <w:rFonts w:ascii="Verdana" w:eastAsia="Verdana" w:hAnsi="Verdana" w:cs="Verdana"/>
        </w:rPr>
        <w:t>Lizcová</w:t>
      </w:r>
      <w:proofErr w:type="spellEnd"/>
      <w:r>
        <w:rPr>
          <w:rFonts w:ascii="Verdana" w:eastAsia="Verdana" w:hAnsi="Verdana" w:cs="Verdana"/>
        </w:rPr>
        <w:t xml:space="preserve"> s O. Žílou představili novou </w:t>
      </w:r>
      <w:proofErr w:type="gramStart"/>
      <w:r>
        <w:rPr>
          <w:rFonts w:ascii="Verdana" w:eastAsia="Verdana" w:hAnsi="Verdana" w:cs="Verdana"/>
        </w:rPr>
        <w:t>strategii</w:t>
      </w:r>
      <w:proofErr w:type="gramEnd"/>
      <w:r>
        <w:rPr>
          <w:rFonts w:ascii="Verdana" w:eastAsia="Verdana" w:hAnsi="Verdana" w:cs="Verdana"/>
        </w:rPr>
        <w:t xml:space="preserve"> jak zintenzivnit vztahy s těmi SŠ, z nichž se na IMS hlásí nejvíce studentů</w:t>
      </w:r>
    </w:p>
    <w:p w14:paraId="7E20DC2E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Myšlenka najít ke každé škole kontaktní osobu, přes kterou by byly přeposílány informace o důležitých událostech</w:t>
      </w:r>
    </w:p>
    <w:p w14:paraId="4DABCE84" w14:textId="77777777" w:rsidR="005A4377" w:rsidRDefault="00000000">
      <w:pPr>
        <w:numPr>
          <w:ilvl w:val="3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Tzn. student IMS by byl schopen spojit se s tamní aktivní kontaktní osobou, která by tyto záležitosti v prostředí SŠ distribuovala k žákům</w:t>
      </w:r>
    </w:p>
    <w:p w14:paraId="531E76E4" w14:textId="77777777" w:rsidR="005A4377" w:rsidRDefault="00000000">
      <w:pPr>
        <w:numPr>
          <w:ilvl w:val="3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Jsou tak poptávání absolventi vybraných gymnázií a SŠ, kteří mají do tamního prostředí spolehlivý kontakt</w:t>
      </w:r>
    </w:p>
    <w:p w14:paraId="52C3F9F8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Tabulka se seznamem míst bude zveřejněna 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</w:p>
    <w:p w14:paraId="55BCB000" w14:textId="77777777" w:rsidR="005A4377" w:rsidRDefault="00000000" w:rsidP="00747734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</w:t>
      </w:r>
      <w:proofErr w:type="spellStart"/>
      <w:r>
        <w:rPr>
          <w:rFonts w:ascii="Verdana" w:eastAsia="Verdana" w:hAnsi="Verdana" w:cs="Verdana"/>
        </w:rPr>
        <w:t>Lucovič</w:t>
      </w:r>
      <w:proofErr w:type="spellEnd"/>
      <w:r>
        <w:rPr>
          <w:rFonts w:ascii="Verdana" w:eastAsia="Verdana" w:hAnsi="Verdana" w:cs="Verdana"/>
        </w:rPr>
        <w:t xml:space="preserve"> položil otázku, zda IMS propagovat pouze online, resp. zda obnovit přímou interakci prostřednictvím osobních výjezdů do škol</w:t>
      </w:r>
    </w:p>
    <w:p w14:paraId="42B8CD10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Němcová odpověděla, </w:t>
      </w:r>
      <w:proofErr w:type="gramStart"/>
      <w:r>
        <w:rPr>
          <w:rFonts w:ascii="Verdana" w:eastAsia="Verdana" w:hAnsi="Verdana" w:cs="Verdana"/>
        </w:rPr>
        <w:t>že  výjezdy</w:t>
      </w:r>
      <w:proofErr w:type="gramEnd"/>
      <w:r>
        <w:rPr>
          <w:rFonts w:ascii="Verdana" w:eastAsia="Verdana" w:hAnsi="Verdana" w:cs="Verdana"/>
        </w:rPr>
        <w:t xml:space="preserve"> jsou považovány za málo efektivní způsob propagace, za nímž je navíc relativně dost práce a který historicky nepřinášel uspokojivé výsledky</w:t>
      </w:r>
    </w:p>
    <w:p w14:paraId="469FA937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Teritoriální vaření</w:t>
      </w:r>
    </w:p>
    <w:p w14:paraId="762B8AFA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Němcová tlumočila dotaz z AS FSV UK, zda je v plánu s touto iniciativou pokračovat</w:t>
      </w:r>
    </w:p>
    <w:p w14:paraId="7F7F9D84" w14:textId="77777777" w:rsidR="005A4377" w:rsidRPr="00747734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reakci konstatováno, že po pandemii už akce nemá původní </w:t>
      </w:r>
      <w:r w:rsidRPr="00747734">
        <w:rPr>
          <w:rFonts w:ascii="Verdana" w:eastAsia="Verdana" w:hAnsi="Verdana" w:cs="Verdana"/>
        </w:rPr>
        <w:t>sledovanost a dosah</w:t>
      </w:r>
    </w:p>
    <w:p w14:paraId="46FAD1F8" w14:textId="6DD51FA2" w:rsidR="005A4377" w:rsidRPr="00747734" w:rsidRDefault="00000000" w:rsidP="00747734">
      <w:pPr>
        <w:numPr>
          <w:ilvl w:val="2"/>
          <w:numId w:val="1"/>
        </w:numPr>
        <w:rPr>
          <w:rFonts w:ascii="Verdana" w:eastAsia="Verdana" w:hAnsi="Verdana" w:cs="Verdana"/>
        </w:rPr>
      </w:pPr>
      <w:r w:rsidRPr="00747734">
        <w:rPr>
          <w:rFonts w:ascii="Verdana" w:eastAsia="Verdana" w:hAnsi="Verdana" w:cs="Verdana"/>
        </w:rPr>
        <w:t xml:space="preserve">Navíc upozorněno na absenci prostorů </w:t>
      </w:r>
    </w:p>
    <w:p w14:paraId="1F55FEA6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Platforma </w:t>
      </w:r>
      <w:proofErr w:type="spellStart"/>
      <w:r>
        <w:rPr>
          <w:rFonts w:ascii="Verdana" w:eastAsia="Verdana" w:hAnsi="Verdana" w:cs="Verdana"/>
          <w:u w:val="single"/>
        </w:rPr>
        <w:t>Trello</w:t>
      </w:r>
      <w:proofErr w:type="spellEnd"/>
    </w:p>
    <w:p w14:paraId="4116DAD4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T. Košek představil </w:t>
      </w:r>
      <w:proofErr w:type="spellStart"/>
      <w:r>
        <w:rPr>
          <w:rFonts w:ascii="Verdana" w:eastAsia="Verdana" w:hAnsi="Verdana" w:cs="Verdana"/>
          <w:i/>
        </w:rPr>
        <w:t>Trello</w:t>
      </w:r>
      <w:proofErr w:type="spellEnd"/>
      <w:r>
        <w:rPr>
          <w:rFonts w:ascii="Verdana" w:eastAsia="Verdana" w:hAnsi="Verdana" w:cs="Verdana"/>
        </w:rPr>
        <w:t xml:space="preserve"> jako vhodné prostředí pro organizování akcí</w:t>
      </w:r>
    </w:p>
    <w:p w14:paraId="24D5DD85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Možné hlásit se na jednotlivé úkoly, přidávat různé kategorie aktivit</w:t>
      </w:r>
    </w:p>
    <w:p w14:paraId="3B9FFD60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Nejvhodnější především pro velké akce</w:t>
      </w:r>
    </w:p>
    <w:p w14:paraId="03C81F59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tento názor podpořila</w:t>
      </w:r>
    </w:p>
    <w:p w14:paraId="2F675A25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SIMS Teambuilding</w:t>
      </w:r>
    </w:p>
    <w:p w14:paraId="2AFA1BDA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připomněl, že minulý rok byl realizován spolkový bowling</w:t>
      </w:r>
    </w:p>
    <w:p w14:paraId="580B4EF0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Podobnou aktivitu nicméně navrhl vzhledem k dostupnému času a stavu financí přesunout na LS</w:t>
      </w:r>
    </w:p>
    <w:p w14:paraId="44E037BC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Koordinace akcí s FSV </w:t>
      </w:r>
      <w:proofErr w:type="spellStart"/>
      <w:r>
        <w:rPr>
          <w:rFonts w:ascii="Verdana" w:eastAsia="Verdana" w:hAnsi="Verdana" w:cs="Verdana"/>
          <w:u w:val="single"/>
        </w:rPr>
        <w:t>Circle</w:t>
      </w:r>
      <w:proofErr w:type="spellEnd"/>
    </w:p>
    <w:p w14:paraId="68C70C5F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   <w:proofErr w:type="spellEnd"/>
      <w:r>
        <w:rPr>
          <w:rFonts w:ascii="Verdana" w:eastAsia="Verdana" w:hAnsi="Verdana" w:cs="Verdana"/>
        </w:rPr>
        <w:t xml:space="preserve"> a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refelovala</w:t>
      </w:r>
      <w:proofErr w:type="spellEnd"/>
      <w:r>
        <w:rPr>
          <w:rFonts w:ascii="Verdana" w:eastAsia="Verdana" w:hAnsi="Verdana" w:cs="Verdana"/>
        </w:rPr>
        <w:t xml:space="preserve"> A. Smržová</w:t>
      </w:r>
    </w:p>
    <w:p w14:paraId="373299FD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Přínosná, partnery velmi milí ochotní lidé, kteří na akce pořádané </w:t>
      </w:r>
      <w:proofErr w:type="spellStart"/>
      <w:r>
        <w:rPr>
          <w:rFonts w:ascii="Verdana" w:eastAsia="Verdana" w:hAnsi="Verdana" w:cs="Verdana"/>
        </w:rPr>
        <w:t>SIMSem</w:t>
      </w:r>
      <w:proofErr w:type="spellEnd"/>
      <w:r>
        <w:rPr>
          <w:rFonts w:ascii="Verdana" w:eastAsia="Verdana" w:hAnsi="Verdana" w:cs="Verdana"/>
        </w:rPr>
        <w:t xml:space="preserve"> vzhlížejí s respektem</w:t>
      </w:r>
    </w:p>
    <w:p w14:paraId="2B4A53F5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Deskovky</w:t>
      </w:r>
      <w:proofErr w:type="spellEnd"/>
      <w:r>
        <w:rPr>
          <w:rFonts w:ascii="Verdana" w:eastAsia="Verdana" w:hAnsi="Verdana" w:cs="Verdana"/>
        </w:rPr>
        <w:t xml:space="preserve"> plánovány jako první společná akce</w:t>
      </w:r>
    </w:p>
    <w:p w14:paraId="5D8397B2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Účast lidí, které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>, nelze dopředu příliš predikovat</w:t>
      </w:r>
    </w:p>
    <w:p w14:paraId="1C5F82A0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Tlumočen zájem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o společnou zimní aktivitu</w:t>
      </w:r>
    </w:p>
    <w:p w14:paraId="1722EA60" w14:textId="77777777" w:rsidR="005A4377" w:rsidRDefault="00000000">
      <w:pPr>
        <w:numPr>
          <w:ilvl w:val="3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Podrobnosti by měly být předmětem další schůzky</w:t>
      </w:r>
    </w:p>
    <w:p w14:paraId="31862BD5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 PR týmy obou spolků sjednáno vzájemné sdílení příspěvků (pokud na propagační materiály k akci budou jak v češtině, tak v angličtině)</w:t>
      </w:r>
    </w:p>
    <w:p w14:paraId="034C64BF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Konstatován problém navázat se zahraničními studenty užší kontakty</w:t>
      </w:r>
    </w:p>
    <w:p w14:paraId="24C1A91D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 Buchta zmínil, že pokud spolupráce v PR bude institucionalizovaná lze vzájemně sdílet i akademické akce probíhající v anglickém jazyce</w:t>
      </w:r>
    </w:p>
    <w:p w14:paraId="34817A15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T. Košek poznamenal, že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žádal AS FSV UK o finanční prostředky na propagační předměty, rovněž nicméně narazil na problémy s drahými výrobci</w:t>
      </w:r>
    </w:p>
    <w:p w14:paraId="6635391D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Navrhuje proto mezi sebou sdílet informace o výrobcích a kvalitě jejich služeb</w:t>
      </w:r>
    </w:p>
    <w:p w14:paraId="22DD044C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požadovala zvyšovat intenzitu komunikace</w:t>
      </w:r>
    </w:p>
    <w:p w14:paraId="13FAADA1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 Buchta zmínil, že by bylo dobré nové zahraniční studenty dostávat do kontaktu s českými studenty</w:t>
      </w:r>
    </w:p>
    <w:p w14:paraId="12E3C10C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A. Smržová souhlasila s intenzifikací spolupráce a tlumočila požadavek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poznat členy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</w:p>
    <w:p w14:paraId="4671AEBE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Navrhuje, že by se zástupci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mohli zúčastnit části jedné z příštích schůzí</w:t>
      </w:r>
    </w:p>
    <w:p w14:paraId="12499082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Němcová navrhla společný teambuilding </w:t>
      </w:r>
      <w:proofErr w:type="spellStart"/>
      <w:proofErr w:type="gram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 a</w:t>
      </w:r>
      <w:proofErr w:type="gramEnd"/>
      <w:r>
        <w:rPr>
          <w:rFonts w:ascii="Verdana" w:eastAsia="Verdana" w:hAnsi="Verdana" w:cs="Verdana"/>
        </w:rPr>
        <w:t xml:space="preserve">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v průběhu LS</w:t>
      </w:r>
    </w:p>
    <w:p w14:paraId="2B398AC4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Š. Vaněk </w:t>
      </w:r>
      <w:proofErr w:type="spellStart"/>
      <w:r>
        <w:rPr>
          <w:rFonts w:ascii="Verdana" w:eastAsia="Verdana" w:hAnsi="Verdana" w:cs="Verdana"/>
        </w:rPr>
        <w:t>navrh</w:t>
      </w:r>
      <w:proofErr w:type="spellEnd"/>
      <w:r>
        <w:rPr>
          <w:rFonts w:ascii="Verdana" w:eastAsia="Verdana" w:hAnsi="Verdana" w:cs="Verdana"/>
        </w:rPr>
        <w:t xml:space="preserve"> přizvat zástupce FSV </w:t>
      </w:r>
      <w:proofErr w:type="spellStart"/>
      <w:r>
        <w:rPr>
          <w:rFonts w:ascii="Verdana" w:eastAsia="Verdana" w:hAnsi="Verdana" w:cs="Verdana"/>
        </w:rPr>
        <w:t>Circle</w:t>
      </w:r>
      <w:proofErr w:type="spellEnd"/>
      <w:r>
        <w:rPr>
          <w:rFonts w:ascii="Verdana" w:eastAsia="Verdana" w:hAnsi="Verdana" w:cs="Verdana"/>
        </w:rPr>
        <w:t xml:space="preserve"> na konec jedné ze schůzí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</w:p>
    <w:p w14:paraId="598D5C3D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S. </w:t>
      </w:r>
      <w:proofErr w:type="spellStart"/>
      <w:r>
        <w:rPr>
          <w:rFonts w:ascii="Verdana" w:eastAsia="Verdana" w:hAnsi="Verdana" w:cs="Verdana"/>
        </w:rPr>
        <w:t>Osterrothová</w:t>
      </w:r>
      <w:proofErr w:type="spellEnd"/>
      <w:r>
        <w:rPr>
          <w:rFonts w:ascii="Verdana" w:eastAsia="Verdana" w:hAnsi="Verdana" w:cs="Verdana"/>
        </w:rPr>
        <w:t xml:space="preserve"> však poukázala na skutečnost, že délka schůzí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  <w:r>
        <w:rPr>
          <w:rFonts w:ascii="Verdana" w:eastAsia="Verdana" w:hAnsi="Verdana" w:cs="Verdana"/>
        </w:rPr>
        <w:t xml:space="preserve"> je nepredikovatelná</w:t>
      </w:r>
    </w:p>
    <w:p w14:paraId="1F18849A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L. Filip </w:t>
      </w:r>
      <w:proofErr w:type="spellStart"/>
      <w:r>
        <w:rPr>
          <w:rFonts w:ascii="Verdana" w:eastAsia="Verdana" w:hAnsi="Verdana" w:cs="Verdana"/>
        </w:rPr>
        <w:t>navrh</w:t>
      </w:r>
      <w:proofErr w:type="spellEnd"/>
      <w:r>
        <w:rPr>
          <w:rFonts w:ascii="Verdana" w:eastAsia="Verdana" w:hAnsi="Verdana" w:cs="Verdana"/>
        </w:rPr>
        <w:t xml:space="preserve"> problém z důvodů časové tísně vyřešit před další pravidelnou </w:t>
      </w:r>
      <w:proofErr w:type="gramStart"/>
      <w:r>
        <w:rPr>
          <w:rFonts w:ascii="Verdana" w:eastAsia="Verdana" w:hAnsi="Verdana" w:cs="Verdana"/>
        </w:rPr>
        <w:t>schůzí - ve</w:t>
      </w:r>
      <w:proofErr w:type="gramEnd"/>
      <w:r>
        <w:rPr>
          <w:rFonts w:ascii="Verdana" w:eastAsia="Verdana" w:hAnsi="Verdana" w:cs="Verdana"/>
        </w:rPr>
        <w:t xml:space="preserve"> fázi přípravy programu schůze</w:t>
      </w:r>
    </w:p>
    <w:p w14:paraId="0AA3C5C4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Financování akcí</w:t>
      </w:r>
    </w:p>
    <w:p w14:paraId="47E69E0F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M. Němcová jako reakci na množící se dotazy vytvořila přehledný manuál obsahující všechny potřebné informace a formuláře </w:t>
      </w:r>
    </w:p>
    <w:p w14:paraId="754A8594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Materiál bude zveřejněn na </w:t>
      </w:r>
      <w:proofErr w:type="spellStart"/>
      <w:r>
        <w:rPr>
          <w:rFonts w:ascii="Verdana" w:eastAsia="Verdana" w:hAnsi="Verdana" w:cs="Verdana"/>
        </w:rPr>
        <w:t>discordu</w:t>
      </w:r>
      <w:proofErr w:type="spellEnd"/>
      <w:r>
        <w:rPr>
          <w:rFonts w:ascii="Verdana" w:eastAsia="Verdana" w:hAnsi="Verdana" w:cs="Verdana"/>
        </w:rPr>
        <w:t xml:space="preserve"> a následně na Google disku mimo jednotlivé složky (případně ve složce účetnictví)</w:t>
      </w:r>
    </w:p>
    <w:p w14:paraId="46F380B1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případě dotazů se k tématu lze vrátit na příští pravidelné schůzi</w:t>
      </w:r>
    </w:p>
    <w:p w14:paraId="3F40B90F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Obecně konstatováno, že je třeba o akcích uvažovat s dostatečným předstihem</w:t>
      </w:r>
    </w:p>
    <w:p w14:paraId="31085230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L. Filip závěrem projednávání tohoto bodu navrhl reformu voleb spojit s reformou termínů schůzí, cílem změn by mělo být především zvýšení akceschopnosti </w:t>
      </w:r>
      <w:proofErr w:type="spellStart"/>
      <w:r>
        <w:rPr>
          <w:rFonts w:ascii="Verdana" w:eastAsia="Verdana" w:hAnsi="Verdana" w:cs="Verdana"/>
        </w:rPr>
        <w:t>SIMSu</w:t>
      </w:r>
      <w:proofErr w:type="spellEnd"/>
    </w:p>
    <w:p w14:paraId="2745B7D5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Prosba o pomoc propagace </w:t>
      </w:r>
      <w:proofErr w:type="spellStart"/>
      <w:r>
        <w:rPr>
          <w:rFonts w:ascii="Verdana" w:eastAsia="Verdana" w:hAnsi="Verdana" w:cs="Verdana"/>
          <w:u w:val="single"/>
        </w:rPr>
        <w:t>Balkan</w:t>
      </w:r>
      <w:proofErr w:type="spellEnd"/>
      <w:r>
        <w:rPr>
          <w:rFonts w:ascii="Verdana" w:eastAsia="Verdana" w:hAnsi="Verdana" w:cs="Verdana"/>
          <w:u w:val="single"/>
        </w:rPr>
        <w:t xml:space="preserve"> Crossover</w:t>
      </w:r>
    </w:p>
    <w:p w14:paraId="38AA294A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Vyřešeno v rámci plánovaných akademických akcí</w:t>
      </w:r>
    </w:p>
    <w:p w14:paraId="72FEDD96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Stručné informace o </w:t>
      </w:r>
      <w:proofErr w:type="spellStart"/>
      <w:r>
        <w:rPr>
          <w:rFonts w:ascii="Verdana" w:eastAsia="Verdana" w:hAnsi="Verdana" w:cs="Verdana"/>
          <w:u w:val="single"/>
        </w:rPr>
        <w:t>katederních</w:t>
      </w:r>
      <w:proofErr w:type="spellEnd"/>
      <w:r>
        <w:rPr>
          <w:rFonts w:ascii="Verdana" w:eastAsia="Verdana" w:hAnsi="Verdana" w:cs="Verdana"/>
          <w:u w:val="single"/>
        </w:rPr>
        <w:t xml:space="preserve"> posezeních</w:t>
      </w:r>
    </w:p>
    <w:p w14:paraId="3687BE4D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Němcová shrnula, že katedry si plánují své vlastní vánoční večírky</w:t>
      </w:r>
    </w:p>
    <w:p w14:paraId="109C5EBA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KNRS plánuje večírek na 13. prosince v Café Standard, KRVS na 6. prosince v </w:t>
      </w:r>
      <w:proofErr w:type="spellStart"/>
      <w:r>
        <w:rPr>
          <w:rFonts w:ascii="Verdana" w:eastAsia="Verdana" w:hAnsi="Verdana" w:cs="Verdana"/>
        </w:rPr>
        <w:t>Jelice</w:t>
      </w:r>
      <w:proofErr w:type="spellEnd"/>
    </w:p>
    <w:p w14:paraId="59EAB560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Pozvánky z kateder budou zveřejněny na jejich sociálních sítích</w:t>
      </w:r>
    </w:p>
    <w:p w14:paraId="1C3CF95F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Webové příspěvky</w:t>
      </w:r>
    </w:p>
    <w:p w14:paraId="6A376EA7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Hojný slíbil, že budou přidány do konce týdne (tj. do 26. listopadu 2023)</w:t>
      </w:r>
    </w:p>
    <w:p w14:paraId="6B9CDEE6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Předvánoční svařák</w:t>
      </w:r>
    </w:p>
    <w:p w14:paraId="7C1FFC69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M. Frýzková zmínila, že J. Talaš chtěl ocenit předvánoční svařák z minulého roku a zeptat se, zda je podobná akce v plánu i pro tento rok</w:t>
      </w:r>
    </w:p>
    <w:p w14:paraId="722346D8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Filip reagoval s tím, že svařák je tradičně záležitostí PK, který má k tomuto účelu potřebné technické vybavení a který jej bude před jinonickým areálem distribuovat i tento rok</w:t>
      </w:r>
    </w:p>
    <w:p w14:paraId="4E61D2AA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Nevyloučena nicméně možnost se na svařáku spolupodílet např. formou propagace</w:t>
      </w:r>
    </w:p>
    <w:p w14:paraId="19DBA9E3" w14:textId="77777777" w:rsidR="005A4377" w:rsidRDefault="0000000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Závěrečné postřehy</w:t>
      </w:r>
    </w:p>
    <w:p w14:paraId="1B11330C" w14:textId="77777777" w:rsidR="005A4377" w:rsidRDefault="00000000">
      <w:pPr>
        <w:numPr>
          <w:ilvl w:val="1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peníze z AS FSV UK pro letní semestr lze žádat do třetího únorového týdne</w:t>
      </w:r>
    </w:p>
    <w:p w14:paraId="7DE01511" w14:textId="77777777" w:rsidR="005A4377" w:rsidRDefault="00000000">
      <w:pPr>
        <w:numPr>
          <w:ilvl w:val="2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příští pravidelné schůze by tak bylo žádoucí připravit seznam akcí, které by AS FSV UK mohly být spolufinancovány</w:t>
      </w:r>
    </w:p>
    <w:p w14:paraId="189538D8" w14:textId="77777777" w:rsidR="005A4377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2FB28020" w14:textId="77777777" w:rsidR="005A4377" w:rsidRDefault="005A4377">
      <w:pPr>
        <w:rPr>
          <w:rFonts w:ascii="Verdana" w:eastAsia="Verdana" w:hAnsi="Verdana" w:cs="Verdana"/>
        </w:rPr>
      </w:pPr>
    </w:p>
    <w:p w14:paraId="6DEA144E" w14:textId="77777777" w:rsidR="005A4377" w:rsidRDefault="00000000">
      <w:pPr>
        <w:rPr>
          <w:rFonts w:ascii="Verdana" w:eastAsia="Verdana" w:hAnsi="Verdana" w:cs="Verdana"/>
        </w:rPr>
      </w:pPr>
      <w:r>
        <w:pict w14:anchorId="1D7A5875">
          <v:rect id="_x0000_i1026" style="width:0;height:1.5pt" o:hralign="center" o:hrstd="t" o:hr="t" fillcolor="#a0a0a0" stroked="f"/>
        </w:pict>
      </w:r>
    </w:p>
    <w:p w14:paraId="4819D585" w14:textId="77777777" w:rsidR="005A4377" w:rsidRDefault="005A4377">
      <w:pPr>
        <w:rPr>
          <w:rFonts w:ascii="Verdana" w:eastAsia="Verdana" w:hAnsi="Verdana" w:cs="Verdana"/>
        </w:rPr>
      </w:pPr>
    </w:p>
    <w:p w14:paraId="2221196C" w14:textId="77777777" w:rsidR="005A4377" w:rsidRDefault="005A4377">
      <w:pPr>
        <w:rPr>
          <w:rFonts w:ascii="Verdana" w:eastAsia="Verdana" w:hAnsi="Verdana" w:cs="Verdana"/>
        </w:rPr>
      </w:pPr>
    </w:p>
    <w:p w14:paraId="6AD9105C" w14:textId="77777777" w:rsidR="005A4377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Zápis vyhotovil: Jaroslav Bartůšek</w:t>
      </w:r>
    </w:p>
    <w:p w14:paraId="2455883E" w14:textId="77777777" w:rsidR="005A4377" w:rsidRDefault="005A4377">
      <w:pPr>
        <w:jc w:val="right"/>
        <w:rPr>
          <w:rFonts w:ascii="Verdana" w:eastAsia="Verdana" w:hAnsi="Verdana" w:cs="Verdana"/>
        </w:rPr>
      </w:pPr>
    </w:p>
    <w:p w14:paraId="00587EE1" w14:textId="21FC81B9" w:rsidR="005A4377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Zápis zkontroloval:</w:t>
      </w:r>
      <w:r w:rsidR="0074773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Lukáš Filip</w:t>
      </w:r>
    </w:p>
    <w:p w14:paraId="5E0834BC" w14:textId="77777777" w:rsidR="005A4377" w:rsidRDefault="005A4377">
      <w:pPr>
        <w:jc w:val="right"/>
        <w:rPr>
          <w:rFonts w:ascii="Verdana" w:eastAsia="Verdana" w:hAnsi="Verdana" w:cs="Verdana"/>
        </w:rPr>
      </w:pPr>
    </w:p>
    <w:p w14:paraId="7BDBF692" w14:textId="77777777" w:rsidR="005A4377" w:rsidRDefault="00000000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Ověřeno dne 23. listopadu 2023</w:t>
      </w:r>
    </w:p>
    <w:sectPr w:rsidR="005A4377"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E169" w14:textId="77777777" w:rsidR="008E73A4" w:rsidRDefault="008E73A4">
      <w:pPr>
        <w:spacing w:line="240" w:lineRule="auto"/>
      </w:pPr>
      <w:r>
        <w:separator/>
      </w:r>
    </w:p>
  </w:endnote>
  <w:endnote w:type="continuationSeparator" w:id="0">
    <w:p w14:paraId="3F00C0B3" w14:textId="77777777" w:rsidR="008E73A4" w:rsidRDefault="008E7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23C0" w14:textId="77777777" w:rsidR="005A437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477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E519" w14:textId="77777777" w:rsidR="008E73A4" w:rsidRDefault="008E73A4">
      <w:pPr>
        <w:spacing w:line="240" w:lineRule="auto"/>
      </w:pPr>
      <w:r>
        <w:separator/>
      </w:r>
    </w:p>
  </w:footnote>
  <w:footnote w:type="continuationSeparator" w:id="0">
    <w:p w14:paraId="58935057" w14:textId="77777777" w:rsidR="008E73A4" w:rsidRDefault="008E7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F01"/>
    <w:multiLevelType w:val="multilevel"/>
    <w:tmpl w:val="8D522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120C4"/>
    <w:multiLevelType w:val="multilevel"/>
    <w:tmpl w:val="65CA7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310EC2"/>
    <w:multiLevelType w:val="multilevel"/>
    <w:tmpl w:val="AF026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A135F5"/>
    <w:multiLevelType w:val="multilevel"/>
    <w:tmpl w:val="572A4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22102"/>
    <w:multiLevelType w:val="multilevel"/>
    <w:tmpl w:val="0F487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F5816"/>
    <w:multiLevelType w:val="multilevel"/>
    <w:tmpl w:val="F9EED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E1F09"/>
    <w:multiLevelType w:val="multilevel"/>
    <w:tmpl w:val="9BA81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B90ECC"/>
    <w:multiLevelType w:val="multilevel"/>
    <w:tmpl w:val="A948A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9884967">
    <w:abstractNumId w:val="4"/>
  </w:num>
  <w:num w:numId="2" w16cid:durableId="1951279813">
    <w:abstractNumId w:val="0"/>
  </w:num>
  <w:num w:numId="3" w16cid:durableId="454720793">
    <w:abstractNumId w:val="3"/>
  </w:num>
  <w:num w:numId="4" w16cid:durableId="1371958269">
    <w:abstractNumId w:val="7"/>
  </w:num>
  <w:num w:numId="5" w16cid:durableId="1398439232">
    <w:abstractNumId w:val="2"/>
  </w:num>
  <w:num w:numId="6" w16cid:durableId="1060907229">
    <w:abstractNumId w:val="5"/>
  </w:num>
  <w:num w:numId="7" w16cid:durableId="220796737">
    <w:abstractNumId w:val="1"/>
  </w:num>
  <w:num w:numId="8" w16cid:durableId="1599409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7"/>
    <w:rsid w:val="005A4377"/>
    <w:rsid w:val="00747734"/>
    <w:rsid w:val="008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6FCD7"/>
  <w15:docId w15:val="{8B20F75F-1A38-4F8F-99E8-18C95E5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477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734"/>
  </w:style>
  <w:style w:type="paragraph" w:styleId="Zpat">
    <w:name w:val="footer"/>
    <w:basedOn w:val="Normln"/>
    <w:link w:val="ZpatChar"/>
    <w:uiPriority w:val="99"/>
    <w:unhideWhenUsed/>
    <w:rsid w:val="007477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.fsv.cuni.cz/sites/default/files/uploads/files/2309_citacni_norma_IMS_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s.fsv.cuni.cz/sites/default/files/uploads/files/LS%202023_24_vyhl%C3%A1%C5%A1ka_Erasmus%2B%20St%C3%A1%C5%BE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s.fsv.cuni.cz/sites/default/files/uploads/files/2311_vyhlaska%20reditele%20IMS%20k%20organizaci%20bakalarskeho%20seminare_23022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s.fsv.cuni.cz/sites/default/files/uploads/files/2310_ZS_Pokyny%20pro%20odevzd%C3%A1v%C3%A1n%C3%AD%20studentsk%C3%BDch%20prac%C3%AD_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4196</Words>
  <Characters>22148</Characters>
  <Application>Microsoft Office Word</Application>
  <DocSecurity>0</DocSecurity>
  <Lines>615</Lines>
  <Paragraphs>352</Paragraphs>
  <ScaleCrop>false</ScaleCrop>
  <Company/>
  <LinksUpToDate>false</LinksUpToDate>
  <CharactersWithSpaces>26000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Košek</cp:lastModifiedBy>
  <cp:revision>2</cp:revision>
  <dcterms:created xsi:type="dcterms:W3CDTF">2024-01-16T16:15:00Z</dcterms:created>
  <dcterms:modified xsi:type="dcterms:W3CDTF">2024-01-16T16:17:00Z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5f6f1f297b55add584de0e9cc3d39f060ace3781d20857b83be037e4be86c303</vt:lpwstr>
  </property>
</Properties>
</file>