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3ABE" w14:textId="706A83DD" w:rsidR="00417879" w:rsidRPr="00675E3F" w:rsidRDefault="00417879" w:rsidP="00612404">
      <w:pPr>
        <w:tabs>
          <w:tab w:val="left" w:pos="8685"/>
        </w:tabs>
        <w:rPr>
          <w:b/>
          <w:bCs/>
          <w:lang w:val="en-US"/>
        </w:rPr>
      </w:pPr>
      <w:r w:rsidRPr="00675E3F">
        <w:rPr>
          <w:b/>
          <w:bCs/>
          <w:lang w:val="en-US"/>
        </w:rPr>
        <w:t>Czech texts</w:t>
      </w:r>
      <w:r w:rsidR="00675E3F" w:rsidRPr="00675E3F">
        <w:rPr>
          <w:b/>
          <w:bCs/>
          <w:lang w:val="en-US"/>
        </w:rPr>
        <w:t xml:space="preserve"> – topics for t</w:t>
      </w:r>
      <w:r w:rsidR="00675E3F">
        <w:rPr>
          <w:b/>
          <w:bCs/>
          <w:lang w:val="en-US"/>
        </w:rPr>
        <w:t>he Czech part of the state exam</w:t>
      </w:r>
    </w:p>
    <w:p w14:paraId="4225A7CA" w14:textId="39A2D145" w:rsidR="00417879" w:rsidRPr="00675E3F" w:rsidRDefault="00417879" w:rsidP="00612404">
      <w:pPr>
        <w:tabs>
          <w:tab w:val="left" w:pos="8685"/>
        </w:tabs>
        <w:rPr>
          <w:lang w:val="en-US"/>
        </w:rPr>
      </w:pPr>
    </w:p>
    <w:p w14:paraId="3643093A" w14:textId="5AB2A8B6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Střední</w:t>
      </w:r>
      <w:proofErr w:type="spellEnd"/>
      <w:r w:rsidRPr="006D105D">
        <w:rPr>
          <w:lang w:val="en-US"/>
        </w:rPr>
        <w:t xml:space="preserve"> Evropa v 19. </w:t>
      </w:r>
      <w:proofErr w:type="spellStart"/>
      <w:r w:rsidRPr="006D105D">
        <w:rPr>
          <w:lang w:val="en-US"/>
        </w:rPr>
        <w:t>Století</w:t>
      </w:r>
      <w:proofErr w:type="spellEnd"/>
    </w:p>
    <w:p w14:paraId="0A096969" w14:textId="21B7D7EF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První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světová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válka</w:t>
      </w:r>
      <w:proofErr w:type="spellEnd"/>
    </w:p>
    <w:p w14:paraId="24E3C178" w14:textId="55042E3C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První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republika</w:t>
      </w:r>
      <w:proofErr w:type="spellEnd"/>
    </w:p>
    <w:p w14:paraId="1CF62724" w14:textId="7DAFED2F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Druhá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světová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válka</w:t>
      </w:r>
      <w:proofErr w:type="spellEnd"/>
    </w:p>
    <w:p w14:paraId="612B10F1" w14:textId="603ABBA4" w:rsidR="00417879" w:rsidRPr="006D105D" w:rsidRDefault="00417879" w:rsidP="00612404">
      <w:pPr>
        <w:tabs>
          <w:tab w:val="left" w:pos="8685"/>
        </w:tabs>
        <w:rPr>
          <w:lang w:val="en-US"/>
        </w:rPr>
      </w:pPr>
      <w:r w:rsidRPr="006D105D">
        <w:rPr>
          <w:lang w:val="en-US"/>
        </w:rPr>
        <w:t xml:space="preserve">Holocaust a </w:t>
      </w:r>
      <w:proofErr w:type="spellStart"/>
      <w:r w:rsidRPr="006D105D">
        <w:rPr>
          <w:lang w:val="en-US"/>
        </w:rPr>
        <w:t>jeho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paměť</w:t>
      </w:r>
      <w:proofErr w:type="spellEnd"/>
    </w:p>
    <w:p w14:paraId="483D6DF3" w14:textId="46FC3862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Komunismus</w:t>
      </w:r>
      <w:proofErr w:type="spellEnd"/>
    </w:p>
    <w:p w14:paraId="550BF05A" w14:textId="53DE0A13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Evropská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integrace</w:t>
      </w:r>
      <w:proofErr w:type="spellEnd"/>
    </w:p>
    <w:p w14:paraId="08355EEF" w14:textId="2BCDF754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Studená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válka</w:t>
      </w:r>
      <w:proofErr w:type="spellEnd"/>
    </w:p>
    <w:p w14:paraId="17961361" w14:textId="0566531D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Transformace</w:t>
      </w:r>
      <w:proofErr w:type="spellEnd"/>
    </w:p>
    <w:p w14:paraId="21798BDE" w14:textId="77777777" w:rsidR="00417879" w:rsidRPr="006D105D" w:rsidRDefault="00417879" w:rsidP="00612404">
      <w:pPr>
        <w:tabs>
          <w:tab w:val="left" w:pos="8685"/>
        </w:tabs>
        <w:rPr>
          <w:lang w:val="en-US"/>
        </w:rPr>
      </w:pPr>
      <w:proofErr w:type="spellStart"/>
      <w:r w:rsidRPr="006D105D">
        <w:rPr>
          <w:lang w:val="en-US"/>
        </w:rPr>
        <w:t>Současná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česká</w:t>
      </w:r>
      <w:proofErr w:type="spellEnd"/>
      <w:r w:rsidRPr="006D105D">
        <w:rPr>
          <w:lang w:val="en-US"/>
        </w:rPr>
        <w:t xml:space="preserve"> </w:t>
      </w:r>
      <w:proofErr w:type="spellStart"/>
      <w:r w:rsidRPr="006D105D">
        <w:rPr>
          <w:lang w:val="en-US"/>
        </w:rPr>
        <w:t>kultura</w:t>
      </w:r>
      <w:proofErr w:type="spellEnd"/>
    </w:p>
    <w:p w14:paraId="418F32C9" w14:textId="77D1C7F6" w:rsidR="00417879" w:rsidRPr="006D105D" w:rsidRDefault="00417879" w:rsidP="00612404">
      <w:pPr>
        <w:tabs>
          <w:tab w:val="left" w:pos="8685"/>
        </w:tabs>
        <w:rPr>
          <w:lang w:val="en-US"/>
        </w:rPr>
      </w:pPr>
    </w:p>
    <w:p w14:paraId="7FF94863" w14:textId="77777777" w:rsidR="006D105D" w:rsidRDefault="006D105D" w:rsidP="00612404">
      <w:pPr>
        <w:tabs>
          <w:tab w:val="left" w:pos="8685"/>
        </w:tabs>
        <w:rPr>
          <w:lang w:val="en-US"/>
        </w:rPr>
      </w:pPr>
    </w:p>
    <w:p w14:paraId="02BECAE7" w14:textId="1711AFB4" w:rsidR="006D105D" w:rsidRDefault="006D105D" w:rsidP="00612404">
      <w:pPr>
        <w:tabs>
          <w:tab w:val="left" w:pos="8685"/>
        </w:tabs>
        <w:rPr>
          <w:lang w:val="en-US"/>
        </w:rPr>
      </w:pPr>
      <w:r w:rsidRPr="006B02DC">
        <w:rPr>
          <w:lang w:val="en-US"/>
        </w:rPr>
        <w:t xml:space="preserve">Student </w:t>
      </w:r>
      <w:r>
        <w:rPr>
          <w:lang w:val="en-US"/>
        </w:rPr>
        <w:t>draws the topic form the list above</w:t>
      </w:r>
      <w:r>
        <w:rPr>
          <w:lang w:val="en-US"/>
        </w:rPr>
        <w:t>. Each topic is covered by the Czech text. Student´s task is to:</w:t>
      </w:r>
    </w:p>
    <w:p w14:paraId="185A57A4" w14:textId="69AEB2C0" w:rsidR="006D105D" w:rsidRDefault="006D105D" w:rsidP="006D105D">
      <w:pPr>
        <w:tabs>
          <w:tab w:val="left" w:pos="8685"/>
        </w:tabs>
        <w:rPr>
          <w:lang w:val="en-US"/>
        </w:rPr>
      </w:pPr>
      <w:r>
        <w:rPr>
          <w:lang w:val="en-US"/>
        </w:rPr>
        <w:t>a) read the text</w:t>
      </w:r>
    </w:p>
    <w:p w14:paraId="08390370" w14:textId="119E1A49" w:rsidR="006D105D" w:rsidRDefault="006D105D" w:rsidP="006D105D">
      <w:pPr>
        <w:tabs>
          <w:tab w:val="left" w:pos="8685"/>
        </w:tabs>
        <w:rPr>
          <w:lang w:val="en-US"/>
        </w:rPr>
      </w:pPr>
      <w:r>
        <w:rPr>
          <w:lang w:val="en-US"/>
        </w:rPr>
        <w:t xml:space="preserve">b) translate part of </w:t>
      </w:r>
      <w:r w:rsidR="00E83798">
        <w:rPr>
          <w:lang w:val="en-US"/>
        </w:rPr>
        <w:t>the text</w:t>
      </w:r>
      <w:r>
        <w:rPr>
          <w:lang w:val="en-US"/>
        </w:rPr>
        <w:t xml:space="preserve"> to English</w:t>
      </w:r>
    </w:p>
    <w:p w14:paraId="7B9ED1C4" w14:textId="55B6D588" w:rsidR="006D105D" w:rsidRDefault="006D105D" w:rsidP="006D105D">
      <w:pPr>
        <w:tabs>
          <w:tab w:val="left" w:pos="8685"/>
        </w:tabs>
        <w:rPr>
          <w:lang w:val="en-US"/>
        </w:rPr>
      </w:pPr>
      <w:r>
        <w:rPr>
          <w:lang w:val="en-US"/>
        </w:rPr>
        <w:t>c) summarize the content</w:t>
      </w:r>
      <w:r w:rsidR="00E83798">
        <w:rPr>
          <w:lang w:val="en-US"/>
        </w:rPr>
        <w:t xml:space="preserve"> of the text</w:t>
      </w:r>
    </w:p>
    <w:p w14:paraId="6F2BC690" w14:textId="1488020A" w:rsidR="006D105D" w:rsidRDefault="006D105D" w:rsidP="006D105D">
      <w:pPr>
        <w:tabs>
          <w:tab w:val="left" w:pos="8685"/>
        </w:tabs>
        <w:rPr>
          <w:lang w:val="en-US"/>
        </w:rPr>
      </w:pPr>
      <w:r>
        <w:rPr>
          <w:lang w:val="en-US"/>
        </w:rPr>
        <w:t>d) answer questions posed by the exam board</w:t>
      </w:r>
    </w:p>
    <w:p w14:paraId="1079A392" w14:textId="77777777" w:rsidR="006D105D" w:rsidRDefault="006D105D" w:rsidP="006D105D">
      <w:pPr>
        <w:tabs>
          <w:tab w:val="left" w:pos="8685"/>
        </w:tabs>
        <w:rPr>
          <w:lang w:val="en-US"/>
        </w:rPr>
      </w:pPr>
    </w:p>
    <w:p w14:paraId="75CD729A" w14:textId="17FDEB75" w:rsidR="006D105D" w:rsidRPr="006D105D" w:rsidRDefault="006D105D" w:rsidP="006D105D">
      <w:pPr>
        <w:tabs>
          <w:tab w:val="left" w:pos="8685"/>
        </w:tabs>
        <w:rPr>
          <w:lang w:val="en-US"/>
        </w:rPr>
      </w:pPr>
      <w:r>
        <w:rPr>
          <w:lang w:val="en-US"/>
        </w:rPr>
        <w:t xml:space="preserve">This part of state exam in exclusively in Czech, the aim of the exam is to verify language knowledge and skills acquired during the whole </w:t>
      </w:r>
      <w:proofErr w:type="spellStart"/>
      <w:r>
        <w:rPr>
          <w:lang w:val="en-US"/>
        </w:rPr>
        <w:t>programme</w:t>
      </w:r>
      <w:proofErr w:type="spellEnd"/>
      <w:r w:rsidR="00E83798">
        <w:rPr>
          <w:lang w:val="en-US"/>
        </w:rPr>
        <w:t xml:space="preserve">. </w:t>
      </w:r>
    </w:p>
    <w:p w14:paraId="3C7A21C2" w14:textId="77777777" w:rsidR="006D105D" w:rsidRDefault="006D105D" w:rsidP="00612404">
      <w:pPr>
        <w:tabs>
          <w:tab w:val="left" w:pos="8685"/>
        </w:tabs>
        <w:rPr>
          <w:lang w:val="en-US"/>
        </w:rPr>
      </w:pPr>
    </w:p>
    <w:p w14:paraId="45F112D7" w14:textId="77777777" w:rsidR="00417879" w:rsidRDefault="00417879" w:rsidP="00612404">
      <w:pPr>
        <w:tabs>
          <w:tab w:val="left" w:pos="8685"/>
        </w:tabs>
        <w:rPr>
          <w:lang w:val="en-US"/>
        </w:rPr>
      </w:pPr>
    </w:p>
    <w:p w14:paraId="162805B3" w14:textId="77777777" w:rsidR="00E83798" w:rsidRPr="006D105D" w:rsidRDefault="00E83798" w:rsidP="00612404">
      <w:pPr>
        <w:tabs>
          <w:tab w:val="left" w:pos="8685"/>
        </w:tabs>
        <w:rPr>
          <w:lang w:val="en-US"/>
        </w:rPr>
      </w:pPr>
    </w:p>
    <w:sectPr w:rsidR="00E83798" w:rsidRPr="006D105D" w:rsidSect="009E31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DAE"/>
    <w:multiLevelType w:val="hybridMultilevel"/>
    <w:tmpl w:val="4D3A2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50C"/>
    <w:multiLevelType w:val="hybridMultilevel"/>
    <w:tmpl w:val="E644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EC1"/>
    <w:multiLevelType w:val="hybridMultilevel"/>
    <w:tmpl w:val="BDFE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6399B"/>
    <w:multiLevelType w:val="hybridMultilevel"/>
    <w:tmpl w:val="6296A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2A5"/>
    <w:multiLevelType w:val="hybridMultilevel"/>
    <w:tmpl w:val="66F89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12589"/>
    <w:multiLevelType w:val="hybridMultilevel"/>
    <w:tmpl w:val="892CD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A1E09"/>
    <w:multiLevelType w:val="hybridMultilevel"/>
    <w:tmpl w:val="0832C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0566">
    <w:abstractNumId w:val="0"/>
  </w:num>
  <w:num w:numId="2" w16cid:durableId="1914121535">
    <w:abstractNumId w:val="6"/>
  </w:num>
  <w:num w:numId="3" w16cid:durableId="1259024462">
    <w:abstractNumId w:val="3"/>
  </w:num>
  <w:num w:numId="4" w16cid:durableId="1362166434">
    <w:abstractNumId w:val="2"/>
  </w:num>
  <w:num w:numId="5" w16cid:durableId="926157105">
    <w:abstractNumId w:val="4"/>
  </w:num>
  <w:num w:numId="6" w16cid:durableId="715735071">
    <w:abstractNumId w:val="1"/>
  </w:num>
  <w:num w:numId="7" w16cid:durableId="799032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91"/>
    <w:rsid w:val="000F244F"/>
    <w:rsid w:val="00212D6B"/>
    <w:rsid w:val="00266CCC"/>
    <w:rsid w:val="002A4B7A"/>
    <w:rsid w:val="00417879"/>
    <w:rsid w:val="005135EA"/>
    <w:rsid w:val="00535633"/>
    <w:rsid w:val="005561AF"/>
    <w:rsid w:val="00564D01"/>
    <w:rsid w:val="005B247A"/>
    <w:rsid w:val="005B32F0"/>
    <w:rsid w:val="00612404"/>
    <w:rsid w:val="00620E91"/>
    <w:rsid w:val="00675E3F"/>
    <w:rsid w:val="0068339B"/>
    <w:rsid w:val="00691196"/>
    <w:rsid w:val="006D105D"/>
    <w:rsid w:val="00717764"/>
    <w:rsid w:val="0076711F"/>
    <w:rsid w:val="00794766"/>
    <w:rsid w:val="00863443"/>
    <w:rsid w:val="00914C31"/>
    <w:rsid w:val="00986668"/>
    <w:rsid w:val="009A7159"/>
    <w:rsid w:val="009E31DA"/>
    <w:rsid w:val="00A55894"/>
    <w:rsid w:val="00A72079"/>
    <w:rsid w:val="00A81827"/>
    <w:rsid w:val="00B96871"/>
    <w:rsid w:val="00C1304D"/>
    <w:rsid w:val="00C87C8E"/>
    <w:rsid w:val="00CF4169"/>
    <w:rsid w:val="00DE6B48"/>
    <w:rsid w:val="00DF24BB"/>
    <w:rsid w:val="00E0112B"/>
    <w:rsid w:val="00E3188D"/>
    <w:rsid w:val="00E83798"/>
    <w:rsid w:val="00E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FE6F"/>
  <w15:chartTrackingRefBased/>
  <w15:docId w15:val="{7422881B-E2FF-9249-9B28-9792552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E91"/>
    <w:rPr>
      <w:rFonts w:ascii="Times New Roman" w:eastAsia="Calibri" w:hAnsi="Times New Roman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Jiří Vykoukal</cp:lastModifiedBy>
  <cp:revision>5</cp:revision>
  <cp:lastPrinted>2023-03-07T12:01:00Z</cp:lastPrinted>
  <dcterms:created xsi:type="dcterms:W3CDTF">2023-04-21T19:44:00Z</dcterms:created>
  <dcterms:modified xsi:type="dcterms:W3CDTF">2023-04-21T20:29:00Z</dcterms:modified>
</cp:coreProperties>
</file>