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6626" w14:textId="666272F9" w:rsidR="00F17A45" w:rsidRDefault="00F17A45" w:rsidP="00F17A45">
      <w:r>
        <w:t xml:space="preserve">Kateřina Fuksová </w:t>
      </w:r>
    </w:p>
    <w:p w14:paraId="1A117C33" w14:textId="77777777" w:rsidR="00F17A45" w:rsidRDefault="00F17A45" w:rsidP="00F17A45"/>
    <w:p w14:paraId="6DEF1C52" w14:textId="41DD0AD7" w:rsidR="00107275" w:rsidRDefault="00F17A45" w:rsidP="00F17A45">
      <w:proofErr w:type="gramStart"/>
      <w:r>
        <w:t>Dizertace</w:t>
      </w:r>
      <w:proofErr w:type="gramEnd"/>
      <w:r>
        <w:t xml:space="preserve"> se zabývá kulturní pamětí a identitou v Moldavské republice, kteréžto zkoumá skrze koncept krajiny. Krajina je v </w:t>
      </w:r>
      <w:proofErr w:type="gramStart"/>
      <w:r>
        <w:t>dizertaci</w:t>
      </w:r>
      <w:proofErr w:type="gramEnd"/>
      <w:r>
        <w:t xml:space="preserve"> chápána jako palimpsest, médium, do kterého sedimentuje uplynulý čas a vytváří tak kulturní vrstvy, které můžeme dekódovat a interpretovat. </w:t>
      </w:r>
      <w:proofErr w:type="gramStart"/>
      <w:r>
        <w:t>Dizertace</w:t>
      </w:r>
      <w:proofErr w:type="gramEnd"/>
      <w:r>
        <w:t xml:space="preserve"> využívá několik případových studií, které reflektují důležité události</w:t>
      </w:r>
      <w:r>
        <w:t xml:space="preserve"> </w:t>
      </w:r>
      <w:r>
        <w:t xml:space="preserve">nedávné moldavské historie (např. bombardování hlavního města Kišiněva, poválečná homogenizace obyvatelstva, sovětská kolektivizace, modernistická architektura atd.) a nastiňuje dynamiku mezi pamětí, identitou a krajinou, ve které jsou manifestovány. Sběr dat pro </w:t>
      </w:r>
      <w:proofErr w:type="gramStart"/>
      <w:r>
        <w:t>dizertaci</w:t>
      </w:r>
      <w:proofErr w:type="gramEnd"/>
      <w:r>
        <w:t xml:space="preserve"> využívá zejména dlouhodobého etnografického terénního výzkumu v urbánním i rurálním prostředí Moldavska a mezi různými mnemonickými a profesními skupinami.</w:t>
      </w:r>
    </w:p>
    <w:sectPr w:rsidR="00107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45"/>
    <w:rsid w:val="00107275"/>
    <w:rsid w:val="001C4C67"/>
    <w:rsid w:val="003575DF"/>
    <w:rsid w:val="00F1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0EFD"/>
  <w15:chartTrackingRefBased/>
  <w15:docId w15:val="{91CD6CD1-1530-4241-B1ED-1C66F656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75D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1C4C67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C4C67"/>
    <w:pPr>
      <w:keepNext/>
      <w:keepLines/>
      <w:spacing w:before="40" w:after="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4C6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C4C67"/>
    <w:rPr>
      <w:rFonts w:ascii="Times New Roman" w:eastAsiaTheme="majorEastAsia" w:hAnsi="Times New Roman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1</cp:revision>
  <dcterms:created xsi:type="dcterms:W3CDTF">2021-04-20T08:27:00Z</dcterms:created>
  <dcterms:modified xsi:type="dcterms:W3CDTF">2021-04-20T08:27:00Z</dcterms:modified>
</cp:coreProperties>
</file>