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66" w:rsidRPr="00047366" w:rsidRDefault="00047366" w:rsidP="00047366">
      <w:pPr>
        <w:rPr>
          <w:b/>
        </w:rPr>
      </w:pPr>
      <w:bookmarkStart w:id="0" w:name="_GoBack"/>
      <w:bookmarkEnd w:id="0"/>
    </w:p>
    <w:p w:rsidR="00047366" w:rsidRDefault="00047366" w:rsidP="00047366">
      <w:pPr>
        <w:rPr>
          <w:b/>
        </w:rPr>
      </w:pPr>
      <w:r w:rsidRPr="00047366">
        <w:rPr>
          <w:b/>
        </w:rPr>
        <w:t xml:space="preserve">Mezinárodní teritoriální studia/Area </w:t>
      </w:r>
      <w:proofErr w:type="spellStart"/>
      <w:r w:rsidRPr="00047366">
        <w:rPr>
          <w:b/>
        </w:rPr>
        <w:t>Studies</w:t>
      </w:r>
      <w:proofErr w:type="spellEnd"/>
      <w:r w:rsidRPr="00047366">
        <w:rPr>
          <w:b/>
        </w:rPr>
        <w:t xml:space="preserve"> </w:t>
      </w:r>
    </w:p>
    <w:p w:rsidR="00047366" w:rsidRPr="00047366" w:rsidRDefault="00047366" w:rsidP="00047366">
      <w:pPr>
        <w:rPr>
          <w:b/>
        </w:rPr>
      </w:pPr>
    </w:p>
    <w:p w:rsidR="00047366" w:rsidRDefault="00047366" w:rsidP="00047366">
      <w:r>
        <w:t>1) prof. PhDr. Vít Hloušek, Ph.D.</w:t>
      </w:r>
    </w:p>
    <w:p w:rsidR="00047366" w:rsidRDefault="00047366" w:rsidP="00047366">
      <w:r>
        <w:t>Masarykova univerzita, Fakulta sociálních studií, Joštova 218/10, Brno, 602 00</w:t>
      </w:r>
    </w:p>
    <w:p w:rsidR="00047366" w:rsidRDefault="00047366" w:rsidP="00047366">
      <w:r>
        <w:t>2) prof. PhDr. Lubomír Kopeček, Ph.D.</w:t>
      </w:r>
    </w:p>
    <w:p w:rsidR="00047366" w:rsidRDefault="00047366" w:rsidP="00047366">
      <w:r>
        <w:t>Masarykova univerzita, Fakulta sociálních studií, Joštova 218/10, Brno, 602 00</w:t>
      </w:r>
    </w:p>
    <w:p w:rsidR="00047366" w:rsidRDefault="00047366" w:rsidP="00047366">
      <w:r>
        <w:t>3) prof. Mgr. Ing. Petr Kratochvíl, Ph.D.</w:t>
      </w:r>
    </w:p>
    <w:p w:rsidR="00047366" w:rsidRDefault="00047366" w:rsidP="00047366">
      <w:r>
        <w:t>Ústav mezinárodních vztahů, Nerudova 3, Praha 1 – Malá Strana, 118 50</w:t>
      </w:r>
    </w:p>
    <w:p w:rsidR="00047366" w:rsidRDefault="00047366" w:rsidP="00047366">
      <w:r>
        <w:t xml:space="preserve">4) </w:t>
      </w:r>
      <w:r w:rsidR="00622052">
        <w:t>prof.</w:t>
      </w:r>
      <w:r>
        <w:t xml:space="preserve"> PhDr. Michal Kubát, Ph.D.</w:t>
      </w:r>
    </w:p>
    <w:p w:rsidR="00047366" w:rsidRDefault="00047366" w:rsidP="00047366">
      <w:r>
        <w:t>Univerzita Karlova, Fakulta sociálních věd, U Kříže 8, Praha 5, 158 00</w:t>
      </w:r>
    </w:p>
    <w:p w:rsidR="00047366" w:rsidRDefault="00047366" w:rsidP="00047366">
      <w:r>
        <w:t>5) PhDr. Miroslav Kunštát, Ph.D.</w:t>
      </w:r>
    </w:p>
    <w:p w:rsidR="00047366" w:rsidRDefault="00047366" w:rsidP="00047366">
      <w:r>
        <w:t>Univerzita Karlova, Fakulta sociálních věd, U Kříže 8, Praha 5, 158 00</w:t>
      </w:r>
    </w:p>
    <w:p w:rsidR="00047366" w:rsidRDefault="00047366" w:rsidP="00047366">
      <w:r>
        <w:t xml:space="preserve">6) prof. JUDr. Jan Kysela, Ph.D., </w:t>
      </w:r>
      <w:proofErr w:type="spellStart"/>
      <w:r>
        <w:t>DSc</w:t>
      </w:r>
      <w:proofErr w:type="spellEnd"/>
      <w:r>
        <w:t>.</w:t>
      </w:r>
    </w:p>
    <w:p w:rsidR="00047366" w:rsidRDefault="00047366" w:rsidP="00047366">
      <w:r>
        <w:t xml:space="preserve">Univerzita Karlova, Právnická fakulta, nám. </w:t>
      </w:r>
      <w:proofErr w:type="spellStart"/>
      <w:r>
        <w:t>Curierových</w:t>
      </w:r>
      <w:proofErr w:type="spellEnd"/>
      <w:r>
        <w:t xml:space="preserve"> 901/7, Praha 1, 116 40</w:t>
      </w:r>
    </w:p>
    <w:p w:rsidR="00047366" w:rsidRDefault="00047366" w:rsidP="00047366">
      <w:r>
        <w:t>7) prof. PhDr. Lenka Rovná, CSc.</w:t>
      </w:r>
    </w:p>
    <w:p w:rsidR="00047366" w:rsidRDefault="00047366" w:rsidP="00047366">
      <w:r>
        <w:t>Univerzita Karlova, Fakulta sociálních věd, U Kříže 8, Praha 5, 158 00</w:t>
      </w:r>
    </w:p>
    <w:p w:rsidR="00047366" w:rsidRDefault="00047366" w:rsidP="00047366">
      <w:r>
        <w:t>8) doc. PhDr. Jiří Vykoukal, CSc.</w:t>
      </w:r>
    </w:p>
    <w:p w:rsidR="00047366" w:rsidRDefault="00047366" w:rsidP="00047366">
      <w:r>
        <w:t>Univerzita Karlova, Fakulta sociálních věd, U Kříže 8, Praha 5, 158 00</w:t>
      </w:r>
    </w:p>
    <w:p w:rsidR="00047366" w:rsidRDefault="00047366" w:rsidP="00047366">
      <w:r>
        <w:t>9) doc. JUDr. PhDr. Jan Wintr, Ph.D.</w:t>
      </w:r>
    </w:p>
    <w:p w:rsidR="00047366" w:rsidRDefault="00047366" w:rsidP="00047366">
      <w:r>
        <w:t xml:space="preserve">Univerzita Karlová, Právnická fakulta, nám. </w:t>
      </w:r>
      <w:proofErr w:type="spellStart"/>
      <w:r>
        <w:t>Curierových</w:t>
      </w:r>
      <w:proofErr w:type="spellEnd"/>
      <w:r>
        <w:t xml:space="preserve"> 901/7, Praha 1, 116 40</w:t>
      </w:r>
    </w:p>
    <w:p w:rsidR="00047366" w:rsidRDefault="00047366" w:rsidP="00047366">
      <w:r>
        <w:t xml:space="preserve">10) doc. </w:t>
      </w:r>
      <w:r w:rsidR="00622052">
        <w:t>Mgr.</w:t>
      </w:r>
      <w:r>
        <w:t xml:space="preserve"> Tomáš Weiss, </w:t>
      </w:r>
      <w:r w:rsidR="00622052">
        <w:t xml:space="preserve">M. A., </w:t>
      </w:r>
      <w:r>
        <w:t>Ph.D.</w:t>
      </w:r>
    </w:p>
    <w:p w:rsidR="00183526" w:rsidRDefault="00047366" w:rsidP="00047366">
      <w:r>
        <w:t>Univerzita Karlova, Fakulta sociálních věd, U Kříže 8, Praha 5, 158 00</w:t>
      </w:r>
    </w:p>
    <w:sectPr w:rsidR="0018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66"/>
    <w:rsid w:val="00047366"/>
    <w:rsid w:val="00183526"/>
    <w:rsid w:val="00622052"/>
    <w:rsid w:val="00D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92FE-82C9-4290-98D9-2F371F8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0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41890799,Lucie Jůzová,staffs</cp:lastModifiedBy>
  <cp:revision>2</cp:revision>
  <cp:lastPrinted>2019-12-03T07:20:00Z</cp:lastPrinted>
  <dcterms:created xsi:type="dcterms:W3CDTF">2019-12-16T10:02:00Z</dcterms:created>
  <dcterms:modified xsi:type="dcterms:W3CDTF">2019-12-16T10:02:00Z</dcterms:modified>
</cp:coreProperties>
</file>