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AFDF" w14:textId="4A80C66F" w:rsidR="003424B7" w:rsidRDefault="003424B7" w:rsidP="003424B7">
      <w:proofErr w:type="spellStart"/>
      <w:r>
        <w:t>Viktoras</w:t>
      </w:r>
      <w:proofErr w:type="spellEnd"/>
      <w:r>
        <w:t xml:space="preserve"> </w:t>
      </w:r>
      <w:proofErr w:type="spellStart"/>
      <w:r>
        <w:t>Iliopoulos</w:t>
      </w:r>
      <w:proofErr w:type="spellEnd"/>
      <w:r>
        <w:t xml:space="preserve"> </w:t>
      </w:r>
    </w:p>
    <w:p w14:paraId="55BAC39F" w14:textId="77777777" w:rsidR="003424B7" w:rsidRDefault="003424B7" w:rsidP="003424B7"/>
    <w:p w14:paraId="39F1902A" w14:textId="78EF889B" w:rsidR="00107275" w:rsidRDefault="003424B7" w:rsidP="003424B7">
      <w:r>
        <w:t xml:space="preserve">Tato disertační práce se pokouší prozkoumat konstrukci národní identity řeckých, albánských a makedonských komunit ve všech třech zemích kolem </w:t>
      </w:r>
      <w:proofErr w:type="spellStart"/>
      <w:r>
        <w:t>Prespanských</w:t>
      </w:r>
      <w:proofErr w:type="spellEnd"/>
      <w:r>
        <w:t xml:space="preserve"> jezer na základě vyprávění lidí, kolektivní paměti a důkazů z příslušných archivů (noviny, místní historiografie, školní materiály atd.). Konstrukce jejich národní identity a jejich vnímání „ostatních“ jsou dále zkoumány diachronně s přihlédnutím ke dvěma hlavním bodům. </w:t>
      </w:r>
      <w:proofErr w:type="gramStart"/>
      <w:r>
        <w:t>Jednak  je</w:t>
      </w:r>
      <w:proofErr w:type="gramEnd"/>
      <w:r>
        <w:t xml:space="preserve"> to vliv státních nacionalismů na vytváření identit v letech 1944-1990 a pak proměnlivost těchto identit v současném rámci po pádu socialismu v roce 1990.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B7"/>
    <w:rsid w:val="00107275"/>
    <w:rsid w:val="001C4C67"/>
    <w:rsid w:val="003424B7"/>
    <w:rsid w:val="003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EE78"/>
  <w15:chartTrackingRefBased/>
  <w15:docId w15:val="{EA49CBC4-AA4D-48A5-878D-EA8F9D4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2021-04-20T08:30:00Z</dcterms:created>
  <dcterms:modified xsi:type="dcterms:W3CDTF">2021-04-20T08:31:00Z</dcterms:modified>
</cp:coreProperties>
</file>