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8D" w:rsidRPr="0038058D" w:rsidRDefault="0038058D" w:rsidP="0038058D">
      <w:pPr>
        <w:rPr>
          <w:rFonts w:ascii="Arial" w:hAnsi="Arial" w:cs="Arial"/>
          <w:b/>
          <w:color w:val="222222"/>
          <w:shd w:val="clear" w:color="auto" w:fill="FFFFFF"/>
          <w:lang w:val="en-US"/>
        </w:rPr>
      </w:pPr>
      <w:r w:rsidRPr="0038058D">
        <w:rPr>
          <w:rFonts w:ascii="Arial" w:hAnsi="Arial" w:cs="Arial"/>
          <w:b/>
          <w:color w:val="222222"/>
          <w:shd w:val="clear" w:color="auto" w:fill="FFFFFF"/>
          <w:lang w:val="en-US"/>
        </w:rPr>
        <w:t xml:space="preserve">Ekaterina </w:t>
      </w:r>
      <w:proofErr w:type="spellStart"/>
      <w:r w:rsidRPr="0038058D">
        <w:rPr>
          <w:rFonts w:ascii="Arial" w:hAnsi="Arial" w:cs="Arial"/>
          <w:b/>
          <w:color w:val="222222"/>
          <w:shd w:val="clear" w:color="auto" w:fill="FFFFFF"/>
          <w:lang w:val="en-US"/>
        </w:rPr>
        <w:t>Zheltova</w:t>
      </w:r>
      <w:proofErr w:type="spellEnd"/>
    </w:p>
    <w:p w:rsidR="0038058D" w:rsidRPr="0038058D" w:rsidRDefault="0038058D" w:rsidP="0038058D">
      <w:pPr>
        <w:rPr>
          <w:lang w:val="en-US"/>
        </w:rPr>
      </w:pPr>
      <w:r w:rsidRPr="0038058D">
        <w:rPr>
          <w:lang w:val="en-US"/>
        </w:rPr>
        <w:t>“BETWEEN THE NORTHERN EPIRUS AND CHAMERIA: POLITICAL, CULTURAL, AND</w:t>
      </w:r>
    </w:p>
    <w:p w:rsidR="0038058D" w:rsidRPr="0038058D" w:rsidRDefault="0038058D" w:rsidP="0038058D">
      <w:pPr>
        <w:rPr>
          <w:lang w:val="en-US"/>
        </w:rPr>
      </w:pPr>
      <w:r w:rsidRPr="0038058D">
        <w:rPr>
          <w:lang w:val="en-US"/>
        </w:rPr>
        <w:t>LINGUISTIC IMAGINARIES IN THE ALBANIAN-GREEK BORDERLANDS”</w:t>
      </w:r>
    </w:p>
    <w:p w:rsidR="0038058D" w:rsidRPr="0038058D" w:rsidRDefault="0038058D" w:rsidP="0038058D">
      <w:pPr>
        <w:rPr>
          <w:lang w:val="en-US"/>
        </w:rPr>
      </w:pPr>
      <w:r w:rsidRPr="0038058D">
        <w:rPr>
          <w:lang w:val="en-US"/>
        </w:rPr>
        <w:t>Over the recent decades, borders and borderlands have attracted much attention among</w:t>
      </w:r>
    </w:p>
    <w:p w:rsidR="0038058D" w:rsidRPr="0038058D" w:rsidRDefault="0038058D" w:rsidP="0038058D">
      <w:pPr>
        <w:rPr>
          <w:lang w:val="en-US"/>
        </w:rPr>
      </w:pPr>
      <w:proofErr w:type="gramStart"/>
      <w:r w:rsidRPr="0038058D">
        <w:rPr>
          <w:lang w:val="en-US"/>
        </w:rPr>
        <w:t>researchers</w:t>
      </w:r>
      <w:proofErr w:type="gramEnd"/>
      <w:r w:rsidRPr="0038058D">
        <w:rPr>
          <w:lang w:val="en-US"/>
        </w:rPr>
        <w:t xml:space="preserve"> in social sciences, anthropologists not being an exception. These studies often</w:t>
      </w:r>
    </w:p>
    <w:p w:rsidR="0038058D" w:rsidRPr="0038058D" w:rsidRDefault="0038058D" w:rsidP="0038058D">
      <w:pPr>
        <w:rPr>
          <w:lang w:val="en-US"/>
        </w:rPr>
      </w:pPr>
      <w:proofErr w:type="gramStart"/>
      <w:r w:rsidRPr="0038058D">
        <w:rPr>
          <w:lang w:val="en-US"/>
        </w:rPr>
        <w:t>describe</w:t>
      </w:r>
      <w:proofErr w:type="gramEnd"/>
      <w:r w:rsidRPr="0038058D">
        <w:rPr>
          <w:lang w:val="en-US"/>
        </w:rPr>
        <w:t xml:space="preserve"> borderlands as complex geographic and symbolic spaces in which negotiations of power</w:t>
      </w:r>
    </w:p>
    <w:p w:rsidR="0038058D" w:rsidRPr="0038058D" w:rsidRDefault="0038058D" w:rsidP="0038058D">
      <w:pPr>
        <w:rPr>
          <w:lang w:val="en-US"/>
        </w:rPr>
      </w:pPr>
      <w:proofErr w:type="gramStart"/>
      <w:r w:rsidRPr="0038058D">
        <w:rPr>
          <w:lang w:val="en-US"/>
        </w:rPr>
        <w:t>and</w:t>
      </w:r>
      <w:proofErr w:type="gramEnd"/>
      <w:r w:rsidRPr="0038058D">
        <w:rPr>
          <w:lang w:val="en-US"/>
        </w:rPr>
        <w:t xml:space="preserve"> sovereignty together with construction and reconfiguration of socio-cultural identities and</w:t>
      </w:r>
    </w:p>
    <w:p w:rsidR="0038058D" w:rsidRPr="0038058D" w:rsidRDefault="0038058D" w:rsidP="0038058D">
      <w:pPr>
        <w:rPr>
          <w:lang w:val="en-US"/>
        </w:rPr>
      </w:pPr>
      <w:proofErr w:type="gramStart"/>
      <w:r w:rsidRPr="0038058D">
        <w:rPr>
          <w:lang w:val="en-US"/>
        </w:rPr>
        <w:t>boundaries</w:t>
      </w:r>
      <w:proofErr w:type="gramEnd"/>
      <w:r w:rsidRPr="0038058D">
        <w:rPr>
          <w:lang w:val="en-US"/>
        </w:rPr>
        <w:t xml:space="preserve"> become particularly intense and revealing. At the same time, they conceptualize the</w:t>
      </w:r>
    </w:p>
    <w:p w:rsidR="0038058D" w:rsidRPr="0038058D" w:rsidRDefault="0038058D" w:rsidP="0038058D">
      <w:pPr>
        <w:rPr>
          <w:lang w:val="en-US"/>
        </w:rPr>
      </w:pPr>
      <w:proofErr w:type="gramStart"/>
      <w:r w:rsidRPr="0038058D">
        <w:rPr>
          <w:lang w:val="en-US"/>
        </w:rPr>
        <w:t>experience</w:t>
      </w:r>
      <w:proofErr w:type="gramEnd"/>
      <w:r w:rsidRPr="0038058D">
        <w:rPr>
          <w:lang w:val="en-US"/>
        </w:rPr>
        <w:t xml:space="preserve"> of living in the borderlands as a condition of exceptional uncertainty, marginality,</w:t>
      </w:r>
    </w:p>
    <w:p w:rsidR="0038058D" w:rsidRPr="0038058D" w:rsidRDefault="0038058D" w:rsidP="0038058D">
      <w:pPr>
        <w:rPr>
          <w:lang w:val="en-US"/>
        </w:rPr>
      </w:pPr>
      <w:proofErr w:type="gramStart"/>
      <w:r w:rsidRPr="0038058D">
        <w:rPr>
          <w:lang w:val="en-US"/>
        </w:rPr>
        <w:t>and</w:t>
      </w:r>
      <w:proofErr w:type="gramEnd"/>
      <w:r w:rsidRPr="0038058D">
        <w:rPr>
          <w:lang w:val="en-US"/>
        </w:rPr>
        <w:t xml:space="preserve"> liminality.</w:t>
      </w:r>
    </w:p>
    <w:p w:rsidR="0038058D" w:rsidRPr="0038058D" w:rsidRDefault="0038058D" w:rsidP="0038058D">
      <w:pPr>
        <w:rPr>
          <w:lang w:val="en-US"/>
        </w:rPr>
      </w:pPr>
      <w:r w:rsidRPr="0038058D">
        <w:rPr>
          <w:lang w:val="en-US"/>
        </w:rPr>
        <w:t>In my PhD project dedicated to the historical region of Epirus in the Western part of Albanian-</w:t>
      </w:r>
    </w:p>
    <w:p w:rsidR="0038058D" w:rsidRPr="0038058D" w:rsidRDefault="0038058D" w:rsidP="0038058D">
      <w:pPr>
        <w:rPr>
          <w:lang w:val="en-US"/>
        </w:rPr>
      </w:pPr>
      <w:r w:rsidRPr="0038058D">
        <w:rPr>
          <w:lang w:val="en-US"/>
        </w:rPr>
        <w:t>Greek borderlands, I explore one of the multiple examples of such liminal symbolic spaces and</w:t>
      </w:r>
    </w:p>
    <w:p w:rsidR="0038058D" w:rsidRPr="0038058D" w:rsidRDefault="0038058D" w:rsidP="0038058D">
      <w:pPr>
        <w:rPr>
          <w:lang w:val="en-US"/>
        </w:rPr>
      </w:pPr>
      <w:proofErr w:type="gramStart"/>
      <w:r w:rsidRPr="0038058D">
        <w:rPr>
          <w:lang w:val="en-US"/>
        </w:rPr>
        <w:t>attempt</w:t>
      </w:r>
      <w:proofErr w:type="gramEnd"/>
      <w:r w:rsidRPr="0038058D">
        <w:rPr>
          <w:lang w:val="en-US"/>
        </w:rPr>
        <w:t xml:space="preserve"> to trace the connections and tensions between the state sovereignty, language, and</w:t>
      </w:r>
    </w:p>
    <w:p w:rsidR="0038058D" w:rsidRPr="0038058D" w:rsidRDefault="0038058D" w:rsidP="0038058D">
      <w:pPr>
        <w:rPr>
          <w:lang w:val="en-US"/>
        </w:rPr>
      </w:pPr>
      <w:proofErr w:type="gramStart"/>
      <w:r w:rsidRPr="0038058D">
        <w:rPr>
          <w:lang w:val="en-US"/>
        </w:rPr>
        <w:t>everyday</w:t>
      </w:r>
      <w:proofErr w:type="gramEnd"/>
      <w:r w:rsidRPr="0038058D">
        <w:rPr>
          <w:lang w:val="en-US"/>
        </w:rPr>
        <w:t xml:space="preserve"> life. Drawing upon the concept of imaginaries, I bring together the state-governed</w:t>
      </w:r>
    </w:p>
    <w:p w:rsidR="0038058D" w:rsidRPr="0038058D" w:rsidRDefault="0038058D" w:rsidP="0038058D">
      <w:pPr>
        <w:rPr>
          <w:lang w:val="en-US"/>
        </w:rPr>
      </w:pPr>
      <w:proofErr w:type="gramStart"/>
      <w:r w:rsidRPr="0038058D">
        <w:rPr>
          <w:lang w:val="en-US"/>
        </w:rPr>
        <w:t>ideologies</w:t>
      </w:r>
      <w:proofErr w:type="gramEnd"/>
      <w:r w:rsidRPr="0038058D">
        <w:rPr>
          <w:lang w:val="en-US"/>
        </w:rPr>
        <w:t>, linguistic practice, and intimate, subjective experience and try to avoid seeing them</w:t>
      </w:r>
    </w:p>
    <w:p w:rsidR="0038058D" w:rsidRPr="0038058D" w:rsidRDefault="0038058D" w:rsidP="0038058D">
      <w:pPr>
        <w:rPr>
          <w:lang w:val="en-US"/>
        </w:rPr>
      </w:pPr>
      <w:proofErr w:type="gramStart"/>
      <w:r w:rsidRPr="0038058D">
        <w:rPr>
          <w:lang w:val="en-US"/>
        </w:rPr>
        <w:t>as</w:t>
      </w:r>
      <w:proofErr w:type="gramEnd"/>
      <w:r w:rsidRPr="0038058D">
        <w:rPr>
          <w:lang w:val="en-US"/>
        </w:rPr>
        <w:t xml:space="preserve"> separate levels of social analysis but to </w:t>
      </w:r>
      <w:proofErr w:type="spellStart"/>
      <w:r w:rsidRPr="0038058D">
        <w:rPr>
          <w:lang w:val="en-US"/>
        </w:rPr>
        <w:t>phenomenologically</w:t>
      </w:r>
      <w:proofErr w:type="spellEnd"/>
      <w:r w:rsidRPr="0038058D">
        <w:rPr>
          <w:lang w:val="en-US"/>
        </w:rPr>
        <w:t xml:space="preserve"> study them as profoundly</w:t>
      </w:r>
    </w:p>
    <w:p w:rsidR="0038058D" w:rsidRPr="0038058D" w:rsidRDefault="0038058D" w:rsidP="0038058D">
      <w:pPr>
        <w:rPr>
          <w:lang w:val="en-US"/>
        </w:rPr>
      </w:pPr>
      <w:proofErr w:type="gramStart"/>
      <w:r w:rsidRPr="0038058D">
        <w:rPr>
          <w:lang w:val="en-US"/>
        </w:rPr>
        <w:t>integrated</w:t>
      </w:r>
      <w:proofErr w:type="gramEnd"/>
      <w:r w:rsidRPr="0038058D">
        <w:rPr>
          <w:lang w:val="en-US"/>
        </w:rPr>
        <w:t xml:space="preserve"> aspects shaping the social world of a border region.</w:t>
      </w:r>
    </w:p>
    <w:p w:rsidR="0038058D" w:rsidRPr="0038058D" w:rsidRDefault="0038058D" w:rsidP="0038058D">
      <w:pPr>
        <w:rPr>
          <w:lang w:val="en-US"/>
        </w:rPr>
      </w:pPr>
      <w:r w:rsidRPr="0038058D">
        <w:rPr>
          <w:lang w:val="en-US"/>
        </w:rPr>
        <w:t>Based on this premise, in my project, I aim to answer the following questions: What role does</w:t>
      </w:r>
    </w:p>
    <w:p w:rsidR="0038058D" w:rsidRPr="0038058D" w:rsidRDefault="0038058D" w:rsidP="0038058D">
      <w:pPr>
        <w:rPr>
          <w:lang w:val="en-US"/>
        </w:rPr>
      </w:pPr>
      <w:proofErr w:type="gramStart"/>
      <w:r w:rsidRPr="0038058D">
        <w:rPr>
          <w:lang w:val="en-US"/>
        </w:rPr>
        <w:t>imagination</w:t>
      </w:r>
      <w:proofErr w:type="gramEnd"/>
      <w:r w:rsidRPr="0038058D">
        <w:rPr>
          <w:lang w:val="en-US"/>
        </w:rPr>
        <w:t xml:space="preserve"> play in the symbolical construction of the borderlands? What key social imaginaries</w:t>
      </w:r>
    </w:p>
    <w:p w:rsidR="0038058D" w:rsidRPr="0038058D" w:rsidRDefault="0038058D" w:rsidP="0038058D">
      <w:pPr>
        <w:rPr>
          <w:lang w:val="en-US"/>
        </w:rPr>
      </w:pPr>
      <w:proofErr w:type="gramStart"/>
      <w:r w:rsidRPr="0038058D">
        <w:rPr>
          <w:lang w:val="en-US"/>
        </w:rPr>
        <w:t>do</w:t>
      </w:r>
      <w:proofErr w:type="gramEnd"/>
      <w:r w:rsidRPr="0038058D">
        <w:rPr>
          <w:lang w:val="en-US"/>
        </w:rPr>
        <w:t xml:space="preserve"> the borderlands produce, and vice versa, are constructed, reproduced, or challenged by? What</w:t>
      </w:r>
    </w:p>
    <w:p w:rsidR="0038058D" w:rsidRPr="0038058D" w:rsidRDefault="0038058D" w:rsidP="0038058D">
      <w:pPr>
        <w:rPr>
          <w:lang w:val="en-US"/>
        </w:rPr>
      </w:pPr>
      <w:proofErr w:type="gramStart"/>
      <w:r w:rsidRPr="0038058D">
        <w:rPr>
          <w:lang w:val="en-US"/>
        </w:rPr>
        <w:t>are</w:t>
      </w:r>
      <w:proofErr w:type="gramEnd"/>
      <w:r w:rsidRPr="0038058D">
        <w:rPr>
          <w:lang w:val="en-US"/>
        </w:rPr>
        <w:t xml:space="preserve"> the dynamics between the shared imaginaries and the work of individual imagination, which</w:t>
      </w:r>
    </w:p>
    <w:p w:rsidR="0038058D" w:rsidRPr="0038058D" w:rsidRDefault="0038058D" w:rsidP="0038058D">
      <w:pPr>
        <w:rPr>
          <w:lang w:val="en-US"/>
        </w:rPr>
      </w:pPr>
      <w:proofErr w:type="gramStart"/>
      <w:r w:rsidRPr="0038058D">
        <w:rPr>
          <w:lang w:val="en-US"/>
        </w:rPr>
        <w:t>people</w:t>
      </w:r>
      <w:proofErr w:type="gramEnd"/>
      <w:r w:rsidRPr="0038058D">
        <w:rPr>
          <w:lang w:val="en-US"/>
        </w:rPr>
        <w:t xml:space="preserve"> use to make sense of their life stories? To answer these questions, I dwell upon several</w:t>
      </w:r>
    </w:p>
    <w:p w:rsidR="0038058D" w:rsidRPr="0038058D" w:rsidRDefault="0038058D" w:rsidP="0038058D">
      <w:pPr>
        <w:rPr>
          <w:lang w:val="en-US"/>
        </w:rPr>
      </w:pPr>
      <w:proofErr w:type="gramStart"/>
      <w:r w:rsidRPr="0038058D">
        <w:rPr>
          <w:lang w:val="en-US"/>
        </w:rPr>
        <w:t>approaches</w:t>
      </w:r>
      <w:proofErr w:type="gramEnd"/>
      <w:r w:rsidRPr="0038058D">
        <w:rPr>
          <w:lang w:val="en-US"/>
        </w:rPr>
        <w:t xml:space="preserve"> in political, linguistic, and psychological anthropology and analyze observations and</w:t>
      </w:r>
    </w:p>
    <w:p w:rsidR="0038058D" w:rsidRPr="0038058D" w:rsidRDefault="0038058D" w:rsidP="0038058D">
      <w:pPr>
        <w:rPr>
          <w:lang w:val="en-US"/>
        </w:rPr>
      </w:pPr>
      <w:proofErr w:type="gramStart"/>
      <w:r w:rsidRPr="0038058D">
        <w:rPr>
          <w:lang w:val="en-US"/>
        </w:rPr>
        <w:t>interviews</w:t>
      </w:r>
      <w:proofErr w:type="gramEnd"/>
      <w:r w:rsidRPr="0038058D">
        <w:rPr>
          <w:lang w:val="en-US"/>
        </w:rPr>
        <w:t xml:space="preserve"> collected dur</w:t>
      </w:r>
      <w:r>
        <w:rPr>
          <w:lang w:val="en-US"/>
        </w:rPr>
        <w:t>ing my field trips to the “Albanian”; and “</w:t>
      </w:r>
      <w:bookmarkStart w:id="0" w:name="_GoBack"/>
      <w:bookmarkEnd w:id="0"/>
      <w:r>
        <w:rPr>
          <w:lang w:val="en-US"/>
        </w:rPr>
        <w:t>Greek”</w:t>
      </w:r>
      <w:r w:rsidRPr="0038058D">
        <w:rPr>
          <w:lang w:val="en-US"/>
        </w:rPr>
        <w:t xml:space="preserve"> parts of Epirus. In</w:t>
      </w:r>
    </w:p>
    <w:p w:rsidR="0038058D" w:rsidRPr="0038058D" w:rsidRDefault="0038058D" w:rsidP="0038058D">
      <w:pPr>
        <w:rPr>
          <w:lang w:val="en-US"/>
        </w:rPr>
      </w:pPr>
      <w:proofErr w:type="gramStart"/>
      <w:r w:rsidRPr="0038058D">
        <w:rPr>
          <w:lang w:val="en-US"/>
        </w:rPr>
        <w:t>different</w:t>
      </w:r>
      <w:proofErr w:type="gramEnd"/>
      <w:r w:rsidRPr="0038058D">
        <w:rPr>
          <w:lang w:val="en-US"/>
        </w:rPr>
        <w:t xml:space="preserve"> chapters of the thesis, I discuss such topics as historicity and construction of</w:t>
      </w:r>
    </w:p>
    <w:p w:rsidR="0038058D" w:rsidRPr="0038058D" w:rsidRDefault="0038058D" w:rsidP="0038058D">
      <w:pPr>
        <w:rPr>
          <w:lang w:val="en-US"/>
        </w:rPr>
      </w:pPr>
      <w:proofErr w:type="gramStart"/>
      <w:r w:rsidRPr="0038058D">
        <w:rPr>
          <w:lang w:val="en-US"/>
        </w:rPr>
        <w:t>temporalities</w:t>
      </w:r>
      <w:proofErr w:type="gramEnd"/>
      <w:r w:rsidRPr="0038058D">
        <w:rPr>
          <w:lang w:val="en-US"/>
        </w:rPr>
        <w:t>; competing sovereignties and political imaginaries; cultural intimacy and the</w:t>
      </w:r>
    </w:p>
    <w:p w:rsidR="0038058D" w:rsidRPr="0038058D" w:rsidRDefault="0038058D" w:rsidP="0038058D">
      <w:pPr>
        <w:rPr>
          <w:lang w:val="en-US"/>
        </w:rPr>
      </w:pPr>
      <w:proofErr w:type="spellStart"/>
      <w:proofErr w:type="gramStart"/>
      <w:r w:rsidRPr="0038058D">
        <w:rPr>
          <w:lang w:val="en-US"/>
        </w:rPr>
        <w:t>micropolitics</w:t>
      </w:r>
      <w:proofErr w:type="spellEnd"/>
      <w:proofErr w:type="gramEnd"/>
      <w:r w:rsidRPr="0038058D">
        <w:rPr>
          <w:lang w:val="en-US"/>
        </w:rPr>
        <w:t xml:space="preserve"> of categories; linguistic imaginaries and ideologies.</w:t>
      </w:r>
    </w:p>
    <w:p w:rsidR="0014384E" w:rsidRDefault="0038058D"/>
    <w:sectPr w:rsidR="0014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8D"/>
    <w:rsid w:val="0038058D"/>
    <w:rsid w:val="00A63A56"/>
    <w:rsid w:val="00D0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6E53"/>
  <w15:chartTrackingRefBased/>
  <w15:docId w15:val="{F80F00FC-84B3-4414-9AA7-75D1E010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58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58369989,Filip Šourek,students</dc:creator>
  <cp:keywords/>
  <dc:description/>
  <cp:lastModifiedBy>58369989,Filip Šourek,students</cp:lastModifiedBy>
  <cp:revision>1</cp:revision>
  <dcterms:created xsi:type="dcterms:W3CDTF">2021-02-22T08:55:00Z</dcterms:created>
  <dcterms:modified xsi:type="dcterms:W3CDTF">2021-02-22T08:56:00Z</dcterms:modified>
</cp:coreProperties>
</file>