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CC60" w14:textId="24466E44" w:rsidR="00EC3D0A" w:rsidRPr="00ED3E76" w:rsidRDefault="00EC3D0A" w:rsidP="00ED3E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ED3E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Zápis ze schůze Oborové rady doktorského studijního programu Mezinárodní teritoriální studia a Area </w:t>
      </w:r>
      <w:proofErr w:type="spellStart"/>
      <w:r w:rsidR="007D7A8B" w:rsidRPr="00ED3E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</w:t>
      </w:r>
      <w:r w:rsidRPr="00ED3E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tudies</w:t>
      </w:r>
      <w:proofErr w:type="spellEnd"/>
      <w:r w:rsidRPr="00ED3E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ze dne </w:t>
      </w:r>
      <w:r w:rsidR="00F97CAF" w:rsidRPr="00ED3E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21.</w:t>
      </w:r>
      <w:r w:rsidR="00F17745" w:rsidRPr="00ED3E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F97CAF" w:rsidRPr="00ED3E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</w:t>
      </w:r>
      <w:r w:rsidR="007F7EC4" w:rsidRPr="00ED3E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  <w:r w:rsidRPr="00ED3E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202</w:t>
      </w:r>
      <w:r w:rsidR="00F97CAF" w:rsidRPr="00ED3E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</w:p>
    <w:p w14:paraId="2091F923" w14:textId="77777777" w:rsidR="007D7A8B" w:rsidRPr="00AC68BD" w:rsidRDefault="007D7A8B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561692" w14:textId="7943F556" w:rsidR="00EC3D0A" w:rsidRPr="00AC68BD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Přítomni: </w:t>
      </w:r>
      <w:r w:rsidR="007D7A8B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Vít Hloušek, </w:t>
      </w:r>
      <w:r w:rsidR="007D7A8B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Lubomír Kopeček, </w:t>
      </w:r>
      <w:r w:rsidR="007D7A8B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Petr Kratochvíl, </w:t>
      </w:r>
      <w:r w:rsidR="00F17745" w:rsidRPr="00AC68BD">
        <w:rPr>
          <w:rFonts w:ascii="Times New Roman" w:eastAsia="Times New Roman" w:hAnsi="Times New Roman" w:cs="Times New Roman"/>
          <w:color w:val="000000"/>
          <w:lang w:eastAsia="cs-CZ"/>
        </w:rPr>
        <w:t>prof. Michal Kubát, d</w:t>
      </w:r>
      <w:r w:rsidR="007D7A8B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r.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Miroslav Kunštát, </w:t>
      </w:r>
      <w:r w:rsidR="00BD51A1" w:rsidRPr="00AC68BD">
        <w:rPr>
          <w:rFonts w:ascii="Times New Roman" w:eastAsia="Times New Roman" w:hAnsi="Times New Roman" w:cs="Times New Roman"/>
          <w:color w:val="000000"/>
          <w:lang w:eastAsia="cs-CZ"/>
        </w:rPr>
        <w:t>prof. Jan Kysela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BD51A1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D7A8B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Lenka Rovná, </w:t>
      </w:r>
      <w:r w:rsidR="007F7EC4" w:rsidRPr="00AC68BD">
        <w:rPr>
          <w:rFonts w:ascii="Times New Roman" w:eastAsia="Times New Roman" w:hAnsi="Times New Roman" w:cs="Times New Roman"/>
          <w:color w:val="000000"/>
          <w:lang w:eastAsia="cs-CZ"/>
        </w:rPr>
        <w:t>doc. Jiří Vykoukal,</w:t>
      </w:r>
      <w:r w:rsidR="007D7A8B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doc.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Tomáš Weiss</w:t>
      </w:r>
      <w:r w:rsidR="00F97CAF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, prof. Jan Wintr </w:t>
      </w:r>
    </w:p>
    <w:p w14:paraId="1801BBAD" w14:textId="77777777" w:rsidR="007F7EC4" w:rsidRPr="00AC68BD" w:rsidRDefault="007F7EC4" w:rsidP="00FA2A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0F7E4C9" w14:textId="0B360E1B" w:rsidR="0024176D" w:rsidRPr="00AC68BD" w:rsidRDefault="00FA2A42" w:rsidP="00FA2A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1)</w:t>
      </w:r>
      <w:r w:rsidR="00AB5E2D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24176D" w:rsidRPr="00AC68BD">
        <w:rPr>
          <w:rFonts w:ascii="Times New Roman" w:eastAsia="Times New Roman" w:hAnsi="Times New Roman" w:cs="Times New Roman"/>
          <w:color w:val="000000"/>
          <w:lang w:eastAsia="cs-CZ"/>
        </w:rPr>
        <w:t>V úvodu O</w:t>
      </w:r>
      <w:r w:rsidR="00E230DB">
        <w:rPr>
          <w:rFonts w:ascii="Times New Roman" w:eastAsia="Times New Roman" w:hAnsi="Times New Roman" w:cs="Times New Roman"/>
          <w:color w:val="000000"/>
          <w:lang w:eastAsia="cs-CZ"/>
        </w:rPr>
        <w:t>borová rada</w:t>
      </w:r>
      <w:r w:rsidR="0024176D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(OR) </w:t>
      </w:r>
      <w:r w:rsidR="0024176D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projednala mimořádná hodnocení studentů doktorského studia, kterým bylo na červnovém 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(18. 6. 2021) </w:t>
      </w:r>
      <w:r w:rsidR="0024176D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zasedání OR 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uděleno</w:t>
      </w:r>
      <w:r w:rsidR="0024176D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hodnocení B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0A7A075C" w14:textId="77777777" w:rsidR="00061AD9" w:rsidRPr="00AC68BD" w:rsidRDefault="00061AD9" w:rsidP="00061A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135387E" w14:textId="77777777" w:rsidR="00BD51A1" w:rsidRDefault="00061AD9" w:rsidP="00061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Barbora </w:t>
      </w:r>
      <w:proofErr w:type="spellStart"/>
      <w:r w:rsidRPr="00AC68B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Čapinská</w:t>
      </w:r>
      <w:proofErr w:type="spellEnd"/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4622A2CD" w14:textId="0AC43476" w:rsidR="00061AD9" w:rsidRPr="00BD51A1" w:rsidRDefault="00BD51A1" w:rsidP="00061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N</w:t>
      </w:r>
      <w:r w:rsidR="00061AD9" w:rsidRPr="00AC68BD">
        <w:rPr>
          <w:rFonts w:ascii="Times New Roman" w:eastAsia="Times New Roman" w:hAnsi="Times New Roman" w:cs="Times New Roman"/>
          <w:color w:val="000000"/>
          <w:lang w:eastAsia="cs-CZ"/>
        </w:rPr>
        <w:t>ov</w:t>
      </w:r>
      <w:r>
        <w:rPr>
          <w:rFonts w:ascii="Times New Roman" w:eastAsia="Times New Roman" w:hAnsi="Times New Roman" w:cs="Times New Roman"/>
          <w:color w:val="000000"/>
          <w:lang w:eastAsia="cs-CZ"/>
        </w:rPr>
        <w:t>ou</w:t>
      </w:r>
      <w:r w:rsidR="00061AD9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školitelk</w:t>
      </w:r>
      <w:r>
        <w:rPr>
          <w:rFonts w:ascii="Times New Roman" w:eastAsia="Times New Roman" w:hAnsi="Times New Roman" w:cs="Times New Roman"/>
          <w:color w:val="000000"/>
          <w:lang w:eastAsia="cs-CZ"/>
        </w:rPr>
        <w:t>ou</w:t>
      </w:r>
      <w:r w:rsidR="00061AD9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je </w:t>
      </w:r>
      <w:r w:rsidR="00061AD9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dr. L. </w:t>
      </w:r>
      <w:proofErr w:type="spellStart"/>
      <w:r w:rsidR="00061AD9" w:rsidRPr="00AC68BD">
        <w:rPr>
          <w:rFonts w:ascii="Times New Roman" w:eastAsia="Times New Roman" w:hAnsi="Times New Roman" w:cs="Times New Roman"/>
          <w:color w:val="000000"/>
          <w:lang w:eastAsia="cs-CZ"/>
        </w:rPr>
        <w:t>Kýrová</w:t>
      </w:r>
      <w:proofErr w:type="spellEnd"/>
      <w:r w:rsidR="00061AD9" w:rsidRPr="00AC68BD">
        <w:rPr>
          <w:rFonts w:ascii="Times New Roman" w:eastAsia="Times New Roman" w:hAnsi="Times New Roman" w:cs="Times New Roman"/>
          <w:color w:val="000000"/>
          <w:lang w:eastAsia="cs-CZ"/>
        </w:rPr>
        <w:t>, se kter</w:t>
      </w:r>
      <w:r w:rsidR="007E06E6" w:rsidRPr="00AC68BD">
        <w:rPr>
          <w:rFonts w:ascii="Times New Roman" w:eastAsia="Times New Roman" w:hAnsi="Times New Roman" w:cs="Times New Roman"/>
          <w:color w:val="000000"/>
          <w:lang w:eastAsia="cs-CZ"/>
        </w:rPr>
        <w:t>ou je</w:t>
      </w:r>
      <w:r w:rsidR="00061AD9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studentka </w:t>
      </w:r>
      <w:r w:rsidR="007E06E6" w:rsidRPr="00AC68BD">
        <w:rPr>
          <w:rFonts w:ascii="Times New Roman" w:eastAsia="Times New Roman" w:hAnsi="Times New Roman" w:cs="Times New Roman"/>
          <w:color w:val="000000"/>
          <w:lang w:eastAsia="cs-CZ"/>
        </w:rPr>
        <w:t>v kontaktu. Studentka poslala ke kontrole část své disertační práce.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061AD9" w:rsidRPr="00AC68B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="00061AD9" w:rsidRPr="00AC68BD">
        <w:rPr>
          <w:rFonts w:ascii="Times New Roman" w:hAnsi="Times New Roman" w:cs="Times New Roman"/>
        </w:rPr>
        <w:t xml:space="preserve"> dospěla k závěru, že úkol uložený na jejím červnovém zasedání byl částečně splněn</w:t>
      </w:r>
      <w:r w:rsidR="005B003D" w:rsidRPr="00AC68BD">
        <w:rPr>
          <w:rFonts w:ascii="Times New Roman" w:hAnsi="Times New Roman" w:cs="Times New Roman"/>
        </w:rPr>
        <w:t xml:space="preserve">. </w:t>
      </w:r>
      <w:r w:rsidR="00061AD9" w:rsidRPr="00AC68BD">
        <w:rPr>
          <w:rFonts w:ascii="Times New Roman" w:hAnsi="Times New Roman" w:cs="Times New Roman"/>
        </w:rPr>
        <w:t>O</w:t>
      </w:r>
      <w:r w:rsidR="007E06E6" w:rsidRPr="00AC68BD">
        <w:rPr>
          <w:rFonts w:ascii="Times New Roman" w:hAnsi="Times New Roman" w:cs="Times New Roman"/>
        </w:rPr>
        <w:t>R</w:t>
      </w:r>
      <w:r w:rsidR="00061AD9" w:rsidRPr="00AC68BD">
        <w:rPr>
          <w:rFonts w:ascii="Times New Roman" w:hAnsi="Times New Roman" w:cs="Times New Roman"/>
        </w:rPr>
        <w:t xml:space="preserve"> ukládá </w:t>
      </w:r>
      <w:r w:rsidR="00D3352D">
        <w:rPr>
          <w:rFonts w:ascii="Times New Roman" w:hAnsi="Times New Roman" w:cs="Times New Roman"/>
        </w:rPr>
        <w:t xml:space="preserve">B. </w:t>
      </w:r>
      <w:proofErr w:type="spellStart"/>
      <w:r w:rsidR="00061AD9" w:rsidRPr="00AC68BD">
        <w:rPr>
          <w:rFonts w:ascii="Times New Roman" w:hAnsi="Times New Roman" w:cs="Times New Roman"/>
        </w:rPr>
        <w:t>Čapinské</w:t>
      </w:r>
      <w:proofErr w:type="spellEnd"/>
      <w:r w:rsidR="00061AD9" w:rsidRPr="00AC68BD">
        <w:rPr>
          <w:rFonts w:ascii="Times New Roman" w:hAnsi="Times New Roman" w:cs="Times New Roman"/>
        </w:rPr>
        <w:t xml:space="preserve"> pokračovat v další přípravě </w:t>
      </w:r>
      <w:r w:rsidR="00D3352D">
        <w:rPr>
          <w:rFonts w:ascii="Times New Roman" w:hAnsi="Times New Roman" w:cs="Times New Roman"/>
        </w:rPr>
        <w:t xml:space="preserve">své </w:t>
      </w:r>
      <w:r w:rsidR="00061AD9" w:rsidRPr="00AC68BD">
        <w:rPr>
          <w:rFonts w:ascii="Times New Roman" w:hAnsi="Times New Roman" w:cs="Times New Roman"/>
        </w:rPr>
        <w:t>disertační práce</w:t>
      </w:r>
      <w:r w:rsidR="00AB5E2D" w:rsidRPr="00AC68BD">
        <w:rPr>
          <w:rFonts w:ascii="Times New Roman" w:hAnsi="Times New Roman" w:cs="Times New Roman"/>
        </w:rPr>
        <w:t>.</w:t>
      </w:r>
      <w:r w:rsidR="004E1C47" w:rsidRPr="00AC68BD">
        <w:rPr>
          <w:rFonts w:ascii="Times New Roman" w:hAnsi="Times New Roman" w:cs="Times New Roman"/>
        </w:rPr>
        <w:t xml:space="preserve"> </w:t>
      </w:r>
      <w:r w:rsidR="005B003D" w:rsidRPr="00AC68BD">
        <w:rPr>
          <w:rFonts w:ascii="Times New Roman" w:hAnsi="Times New Roman" w:cs="Times New Roman"/>
        </w:rPr>
        <w:t>Hodnocení: B</w:t>
      </w:r>
      <w:r>
        <w:rPr>
          <w:rFonts w:ascii="Times New Roman" w:hAnsi="Times New Roman" w:cs="Times New Roman"/>
        </w:rPr>
        <w:t>.</w:t>
      </w:r>
    </w:p>
    <w:p w14:paraId="2EEAD2B1" w14:textId="77777777" w:rsidR="00061AD9" w:rsidRPr="00AC68BD" w:rsidRDefault="00061AD9" w:rsidP="00061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E9C7499" w14:textId="77777777" w:rsidR="00BD51A1" w:rsidRDefault="00061AD9" w:rsidP="007E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Vít Havelka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0D09B4EF" w14:textId="02F14CB7" w:rsidR="007E06E6" w:rsidRPr="00BD51A1" w:rsidRDefault="007E06E6" w:rsidP="007E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R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dospěla k závěru, že studijní povinnost 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„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publikace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“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sice nebyla formálně splněna v tom smyslu, že by příslušný text byl publikován, ale – jak také potvrdil </w:t>
      </w:r>
      <w:r w:rsidR="00D3352D">
        <w:rPr>
          <w:rFonts w:ascii="Times New Roman" w:eastAsia="Times New Roman" w:hAnsi="Times New Roman" w:cs="Times New Roman"/>
          <w:color w:val="000000"/>
          <w:lang w:eastAsia="cs-CZ"/>
        </w:rPr>
        <w:t>studentův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školitel prof. </w:t>
      </w:r>
      <w:proofErr w:type="spellStart"/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Šlosarčík</w:t>
      </w:r>
      <w:proofErr w:type="spellEnd"/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– došlo k pokroku v přípravě textu za účelem jeho brzkého publikování. V. Havelka musí splnit studijní</w:t>
      </w:r>
      <w:r w:rsidR="005B003D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povinnost 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„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publikace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“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do konce čtvrtého ročníku, jinak nebude moci přistoupit ke státní doktorské zkoušce a studium tím zanikne.</w:t>
      </w:r>
      <w:r w:rsidR="005B003D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Hodnocení: </w:t>
      </w:r>
      <w:r w:rsidR="005B003D" w:rsidRPr="00AC68BD">
        <w:rPr>
          <w:rFonts w:ascii="Times New Roman" w:eastAsia="Times New Roman" w:hAnsi="Times New Roman" w:cs="Times New Roman"/>
          <w:bCs/>
          <w:color w:val="000000"/>
          <w:lang w:eastAsia="cs-CZ"/>
        </w:rPr>
        <w:t>B</w:t>
      </w:r>
      <w:r w:rsidR="00BD51A1">
        <w:rPr>
          <w:rFonts w:ascii="Times New Roman" w:eastAsia="Times New Roman" w:hAnsi="Times New Roman" w:cs="Times New Roman"/>
          <w:bCs/>
          <w:color w:val="000000"/>
          <w:lang w:eastAsia="cs-CZ"/>
        </w:rPr>
        <w:t>.</w:t>
      </w:r>
    </w:p>
    <w:p w14:paraId="11F7F68B" w14:textId="77777777" w:rsidR="007E06E6" w:rsidRPr="00AC68BD" w:rsidRDefault="007E06E6" w:rsidP="007E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50DB8D2" w14:textId="77777777" w:rsidR="00BD51A1" w:rsidRDefault="00061AD9" w:rsidP="00061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Jan </w:t>
      </w:r>
      <w:proofErr w:type="spellStart"/>
      <w:r w:rsidRPr="00AC68B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Kleňha</w:t>
      </w:r>
      <w:proofErr w:type="spellEnd"/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62E99BE4" w14:textId="48352AF0" w:rsidR="005B003D" w:rsidRPr="00AC68BD" w:rsidRDefault="005B003D" w:rsidP="005B0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R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konstatovala, že student splnil studijní povinnost (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„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publikace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“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), která mu byla uložena na jejím červnovém zasedání. Hodnocení: A</w:t>
      </w:r>
    </w:p>
    <w:p w14:paraId="008DBE34" w14:textId="77777777" w:rsidR="005B003D" w:rsidRPr="00AC68BD" w:rsidRDefault="005B003D" w:rsidP="005B0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4D08AC6" w14:textId="21D1297A" w:rsidR="00BD51A1" w:rsidRDefault="00061AD9" w:rsidP="005B0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Martin Mejstřík</w:t>
      </w:r>
    </w:p>
    <w:p w14:paraId="2BF42841" w14:textId="7A537435" w:rsidR="005B003D" w:rsidRPr="00AC68BD" w:rsidRDefault="005B003D" w:rsidP="005B0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R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konstatovala, že studijní povinnost (předložení podstatné části disertační práce) uložená M. Mejstříkovi na jejím červnovém zasedání nebyla splněna.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R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nicméně akceptovala </w:t>
      </w:r>
      <w:r w:rsidR="001D6BBF" w:rsidRPr="00AC68BD">
        <w:rPr>
          <w:rFonts w:ascii="Times New Roman" w:eastAsia="Times New Roman" w:hAnsi="Times New Roman" w:cs="Times New Roman"/>
          <w:color w:val="000000"/>
          <w:lang w:eastAsia="cs-CZ"/>
        </w:rPr>
        <w:t>studentovo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vysvětlení, proč studijní povinnost nebyla splněna (zdravotní důvody doložené</w:t>
      </w:r>
      <w:r w:rsidR="001D6BBF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lékařskou zprávou). </w:t>
      </w:r>
      <w:r w:rsidR="001D6BBF" w:rsidRPr="00AC68BD">
        <w:rPr>
          <w:rFonts w:ascii="Times New Roman" w:eastAsia="Times New Roman" w:hAnsi="Times New Roman" w:cs="Times New Roman"/>
          <w:color w:val="000000"/>
          <w:lang w:eastAsia="cs-CZ"/>
        </w:rPr>
        <w:t>Hodnocení: B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30995BE4" w14:textId="77777777" w:rsidR="005B003D" w:rsidRPr="00AC68BD" w:rsidRDefault="005B003D" w:rsidP="005B0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11D843D" w14:textId="000B995C" w:rsidR="00BD51A1" w:rsidRDefault="00061AD9" w:rsidP="001D6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Petr Šafařík</w:t>
      </w:r>
    </w:p>
    <w:p w14:paraId="4E001E09" w14:textId="3EFB9580" w:rsidR="001D6BBF" w:rsidRPr="00AC68BD" w:rsidRDefault="001D6BBF" w:rsidP="001D6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R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konstatovala, že studijní povinnost (předložení podstatné části disertační práce) uložená P. Šafaříkovi na jejím červnovém zasedání nebyla splněna. O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R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nicméně přihlédla k vysvětlení školitele dr. </w:t>
      </w:r>
      <w:proofErr w:type="spellStart"/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Kunštáta</w:t>
      </w:r>
      <w:proofErr w:type="spellEnd"/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, že studijní povinnost nebyla splněna ze zdravotních důvodů a rozhodla se udělit hodnocení B. Vzhledem ke skutečnosti, že P. Šafařík podal návrh na přerušení studia, 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OR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neuložila žádné další studijní povinnosti a věc se bude řešit po případném návratu studenta zpět do studia po přerušení. Hodnocení: B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1187813A" w14:textId="77777777" w:rsidR="001D6BBF" w:rsidRPr="00AC68BD" w:rsidRDefault="001D6BBF" w:rsidP="001D6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3FB6293" w14:textId="3EC4B046" w:rsidR="00BD51A1" w:rsidRDefault="00FA2A42" w:rsidP="001D6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Tomasz D. </w:t>
      </w:r>
      <w:proofErr w:type="spellStart"/>
      <w:r w:rsidRPr="00AC68B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Jędruchów</w:t>
      </w:r>
      <w:proofErr w:type="spellEnd"/>
    </w:p>
    <w:p w14:paraId="75494915" w14:textId="378ECB6B" w:rsidR="001D6BBF" w:rsidRPr="00AC68BD" w:rsidRDefault="00BD51A1" w:rsidP="001D6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="00FA2A42" w:rsidRPr="00AC68BD">
        <w:rPr>
          <w:rFonts w:ascii="Times New Roman" w:eastAsia="Times New Roman" w:hAnsi="Times New Roman" w:cs="Times New Roman"/>
          <w:color w:val="000000"/>
          <w:lang w:eastAsia="cs-CZ"/>
        </w:rPr>
        <w:t>tudent</w:t>
      </w:r>
      <w:r w:rsidR="001D6BBF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byl vrácen do studia rozhodnutím děkanky č. j. UKFSV/456963/2021-2. O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 </w:t>
      </w:r>
      <w:r w:rsidR="001D6BBF" w:rsidRPr="00AC68BD">
        <w:rPr>
          <w:rFonts w:ascii="Times New Roman" w:eastAsia="Times New Roman" w:hAnsi="Times New Roman" w:cs="Times New Roman"/>
          <w:color w:val="000000"/>
          <w:lang w:eastAsia="cs-CZ"/>
        </w:rPr>
        <w:t>vzala tuto skutečnost na vědomí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a uložila </w:t>
      </w:r>
      <w:r w:rsidR="001D6BBF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T. D. </w:t>
      </w:r>
      <w:proofErr w:type="spellStart"/>
      <w:r w:rsidR="001D6BBF" w:rsidRPr="00AC68BD">
        <w:rPr>
          <w:rFonts w:ascii="Times New Roman" w:eastAsia="Times New Roman" w:hAnsi="Times New Roman" w:cs="Times New Roman"/>
          <w:color w:val="000000"/>
          <w:lang w:eastAsia="cs-CZ"/>
        </w:rPr>
        <w:t>Jędruchowi</w:t>
      </w:r>
      <w:proofErr w:type="spellEnd"/>
      <w:r w:rsidR="001D6BBF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aktivní přístup k doktorskému studiu (zejména</w:t>
      </w:r>
      <w:r w:rsidR="00FA2A42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1D6BBF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je třeba kontaktovat školitele) a vypracování části disertační práce, a to do </w:t>
      </w:r>
      <w:r w:rsidR="00E230DB">
        <w:rPr>
          <w:rFonts w:ascii="Times New Roman" w:eastAsia="Times New Roman" w:hAnsi="Times New Roman" w:cs="Times New Roman"/>
          <w:color w:val="000000"/>
          <w:lang w:eastAsia="cs-CZ"/>
        </w:rPr>
        <w:t xml:space="preserve">dalšího </w:t>
      </w:r>
      <w:r w:rsidR="001D6BBF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zasedání </w:t>
      </w:r>
      <w:r w:rsidR="00E230DB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r w:rsidR="001D6BBF" w:rsidRPr="00AC68BD">
        <w:rPr>
          <w:rFonts w:ascii="Times New Roman" w:eastAsia="Times New Roman" w:hAnsi="Times New Roman" w:cs="Times New Roman"/>
          <w:color w:val="000000"/>
          <w:lang w:eastAsia="cs-CZ"/>
        </w:rPr>
        <w:t>, které je plánováno na červen roku</w:t>
      </w:r>
      <w:r w:rsidR="00FA2A42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1D6BBF" w:rsidRPr="00AC68BD">
        <w:rPr>
          <w:rFonts w:ascii="Times New Roman" w:eastAsia="Times New Roman" w:hAnsi="Times New Roman" w:cs="Times New Roman"/>
          <w:color w:val="000000"/>
          <w:lang w:eastAsia="cs-CZ"/>
        </w:rPr>
        <w:t>2022.</w:t>
      </w:r>
      <w:r w:rsidR="00FA2A42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Hodnocení: B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93C0ED2" w14:textId="27959939" w:rsidR="0024176D" w:rsidRPr="00AC68BD" w:rsidRDefault="0024176D" w:rsidP="00F1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123E192" w14:textId="3F25C9AB" w:rsidR="00800BA7" w:rsidRPr="00AC68BD" w:rsidRDefault="00544C77" w:rsidP="00F1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2)</w:t>
      </w:r>
      <w:r w:rsidR="00AC68BD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00BA7" w:rsidRPr="00AC68BD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R potvrdila svá rozhodnutí, která byla učiněna per </w:t>
      </w:r>
      <w:proofErr w:type="spellStart"/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rollam</w:t>
      </w:r>
      <w:proofErr w:type="spellEnd"/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</w:p>
    <w:p w14:paraId="3A1098FD" w14:textId="77777777" w:rsidR="00800BA7" w:rsidRPr="00AC68BD" w:rsidRDefault="00800BA7" w:rsidP="00F1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4144FF6" w14:textId="77777777" w:rsidR="00BD51A1" w:rsidRDefault="00800BA7" w:rsidP="0080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Barbora </w:t>
      </w:r>
      <w:proofErr w:type="spellStart"/>
      <w:r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Čapinská</w:t>
      </w:r>
      <w:proofErr w:type="spellEnd"/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42A09A4D" w14:textId="40A1305E" w:rsidR="00800BA7" w:rsidRPr="00AC68BD" w:rsidRDefault="00BD51A1" w:rsidP="0080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Schválena </w:t>
      </w:r>
      <w:r w:rsidR="00800BA7" w:rsidRPr="00AC68BD">
        <w:rPr>
          <w:rFonts w:ascii="Times New Roman" w:eastAsia="Times New Roman" w:hAnsi="Times New Roman" w:cs="Times New Roman"/>
          <w:color w:val="000000"/>
          <w:lang w:eastAsia="cs-CZ"/>
        </w:rPr>
        <w:t>žádost o změnu školitele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Novou školitelkou byla jmenována dr. Lucie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Kýrová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a to s </w:t>
      </w:r>
      <w:r w:rsidR="00800BA7" w:rsidRPr="00AC68BD">
        <w:rPr>
          <w:rFonts w:ascii="Times New Roman" w:eastAsia="Times New Roman" w:hAnsi="Times New Roman" w:cs="Times New Roman"/>
          <w:color w:val="000000"/>
          <w:lang w:eastAsia="cs-CZ"/>
        </w:rPr>
        <w:t>platností od 4. 1. 2022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02322190" w14:textId="77777777" w:rsidR="00BD51A1" w:rsidRDefault="00BD51A1" w:rsidP="0080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D79680E" w14:textId="77777777" w:rsidR="00BD51A1" w:rsidRDefault="00800BA7" w:rsidP="0080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Kateřina Stárková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59E555E6" w14:textId="2298B768" w:rsidR="00544C77" w:rsidRPr="00AC68BD" w:rsidRDefault="00BD51A1" w:rsidP="0080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Schváleno h</w:t>
      </w:r>
      <w:r w:rsidR="00800BA7" w:rsidRPr="00AC68BD">
        <w:rPr>
          <w:rFonts w:ascii="Times New Roman" w:eastAsia="Times New Roman" w:hAnsi="Times New Roman" w:cs="Times New Roman"/>
          <w:color w:val="000000"/>
          <w:lang w:eastAsia="cs-CZ"/>
        </w:rPr>
        <w:t>odnocení studentky po přerušení studia</w:t>
      </w:r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3729F188" w14:textId="77777777" w:rsidR="00544C77" w:rsidRPr="00AC68BD" w:rsidRDefault="00544C77" w:rsidP="0080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C9FC256" w14:textId="77777777" w:rsidR="00BD51A1" w:rsidRDefault="00544C77" w:rsidP="0080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Miroslava </w:t>
      </w:r>
      <w:proofErr w:type="spellStart"/>
      <w:r w:rsidR="00800BA7"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Pisklová</w:t>
      </w:r>
      <w:proofErr w:type="spellEnd"/>
      <w:r w:rsidR="00800BA7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36D90C86" w14:textId="713F0029" w:rsidR="00800BA7" w:rsidRPr="00AC68BD" w:rsidRDefault="00BD51A1" w:rsidP="0080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Schváleno </w:t>
      </w:r>
      <w:r w:rsidR="00800BA7" w:rsidRPr="00AC68BD">
        <w:rPr>
          <w:rFonts w:ascii="Times New Roman" w:eastAsia="Times New Roman" w:hAnsi="Times New Roman" w:cs="Times New Roman"/>
          <w:color w:val="000000"/>
          <w:lang w:eastAsia="cs-CZ"/>
        </w:rPr>
        <w:t>hodnocení studentky po přerušení</w:t>
      </w:r>
      <w:r w:rsidR="00E8124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00BA7" w:rsidRPr="00AC68BD">
        <w:rPr>
          <w:rFonts w:ascii="Times New Roman" w:eastAsia="Times New Roman" w:hAnsi="Times New Roman" w:cs="Times New Roman"/>
          <w:color w:val="000000"/>
          <w:lang w:eastAsia="cs-CZ"/>
        </w:rPr>
        <w:t>studia</w:t>
      </w:r>
      <w:r w:rsidR="00E81240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6CC5856" w14:textId="77777777" w:rsidR="00544C77" w:rsidRPr="00AC68BD" w:rsidRDefault="00544C77" w:rsidP="0080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49B519C" w14:textId="77777777" w:rsidR="00BD51A1" w:rsidRDefault="00544C77" w:rsidP="0080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Arban</w:t>
      </w:r>
      <w:proofErr w:type="spellEnd"/>
      <w:r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="00800BA7"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Mehmeti</w:t>
      </w:r>
      <w:proofErr w:type="spellEnd"/>
      <w:r w:rsidR="00800BA7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3BA24F14" w14:textId="3D4C98F6" w:rsidR="00544C77" w:rsidRPr="00AC68BD" w:rsidRDefault="00BD51A1" w:rsidP="0080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Schválen individuální studijní plán</w:t>
      </w:r>
      <w:r w:rsidR="00E81240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60A9668A" w14:textId="5DCFB61D" w:rsidR="00544C77" w:rsidRPr="00AC68BD" w:rsidRDefault="00544C77" w:rsidP="0080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3C9F309" w14:textId="1DC18598" w:rsidR="00A55AB1" w:rsidRPr="00AC68BD" w:rsidRDefault="00A55AB1" w:rsidP="0054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3)</w:t>
      </w:r>
      <w:r w:rsidR="00AC68BD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R</w:t>
      </w:r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vzala na vědomí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:</w:t>
      </w:r>
    </w:p>
    <w:p w14:paraId="59C318CA" w14:textId="07AA1A91" w:rsidR="00544C77" w:rsidRPr="00AC68BD" w:rsidRDefault="00544C77" w:rsidP="0054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24A827F9" w14:textId="41B7BB8A" w:rsidR="00544C77" w:rsidRPr="00AC68BD" w:rsidRDefault="00A55AB1" w:rsidP="00A55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U</w:t>
      </w:r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končení studia </w:t>
      </w:r>
      <w:r w:rsidR="00544C77"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D. </w:t>
      </w:r>
      <w:proofErr w:type="spellStart"/>
      <w:r w:rsidR="00544C77"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Gurgenidzeho</w:t>
      </w:r>
      <w:proofErr w:type="spellEnd"/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(rozhodnutí </w:t>
      </w:r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>ukončení studia nabylo právní moci dne 24.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>12.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>2021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073B92F2" w14:textId="77777777" w:rsidR="00A55AB1" w:rsidRPr="00AC68BD" w:rsidRDefault="00A55AB1" w:rsidP="00A55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F48F0DD" w14:textId="3687CC74" w:rsidR="00544C77" w:rsidRPr="00AC68BD" w:rsidRDefault="00BD51A1" w:rsidP="00544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Návrat</w:t>
      </w:r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do studia </w:t>
      </w:r>
      <w:r w:rsidR="00544C77"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T. D. </w:t>
      </w:r>
      <w:proofErr w:type="spellStart"/>
      <w:r w:rsidR="00544C77"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Jędruch</w:t>
      </w:r>
      <w:r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</w:t>
      </w:r>
      <w:r w:rsidR="00544C77"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wa</w:t>
      </w:r>
      <w:proofErr w:type="spellEnd"/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(</w:t>
      </w:r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>zrušeno rozhodnutí o ukončení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s</w:t>
      </w:r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>tudia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rozhodnutím děkanky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č. j. UKFSV/456963/2021-2</w:t>
      </w:r>
      <w:r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A55AB1" w:rsidRPr="00AC68B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8080086" w14:textId="77777777" w:rsidR="00A55AB1" w:rsidRPr="00AC68BD" w:rsidRDefault="00A55AB1" w:rsidP="00A55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48A6BA7" w14:textId="609CADBD" w:rsidR="00544C77" w:rsidRDefault="00BD51A1" w:rsidP="00BD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Přerušení studia </w:t>
      </w:r>
      <w:r w:rsidRPr="00BD51A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B. Chaloupkové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(rozhodnutí o přerušení studia nabylo právní moci dne </w:t>
      </w:r>
      <w:r w:rsidR="00544C77" w:rsidRPr="00AC68BD">
        <w:rPr>
          <w:rFonts w:ascii="Times New Roman" w:eastAsia="Times New Roman" w:hAnsi="Times New Roman" w:cs="Times New Roman"/>
          <w:color w:val="000000"/>
          <w:lang w:eastAsia="cs-CZ"/>
        </w:rPr>
        <w:t>25. 11. 2021</w:t>
      </w:r>
      <w:r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A55AB1" w:rsidRPr="00AC68B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36EC8F92" w14:textId="77777777" w:rsidR="00F17745" w:rsidRPr="00AC68BD" w:rsidRDefault="00F17745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318B353" w14:textId="349EB2B9" w:rsidR="00AC68BD" w:rsidRPr="00AC68BD" w:rsidRDefault="00F17745" w:rsidP="00F177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bCs/>
          <w:color w:val="000000"/>
          <w:lang w:eastAsia="cs-CZ"/>
        </w:rPr>
        <w:t>4)</w:t>
      </w:r>
      <w:r w:rsidRPr="00AC68BD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EC3D0A" w:rsidRPr="00AC68BD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R</w:t>
      </w:r>
      <w:r w:rsidR="00E230D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>projednala schválení individuálních studijních plánů nově přijatých studentů.</w:t>
      </w:r>
    </w:p>
    <w:p w14:paraId="34516ABE" w14:textId="3278CA60" w:rsidR="00A55AB1" w:rsidRPr="00AC68BD" w:rsidRDefault="00A55AB1" w:rsidP="00F177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757DA5F" w14:textId="5CC13D73" w:rsidR="00D3352D" w:rsidRPr="00AC68BD" w:rsidRDefault="00A55AB1" w:rsidP="00AC68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5)</w:t>
      </w:r>
      <w:r w:rsidR="00AC68BD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D51A1">
        <w:rPr>
          <w:rFonts w:ascii="Times New Roman" w:eastAsia="Times New Roman" w:hAnsi="Times New Roman" w:cs="Times New Roman"/>
          <w:color w:val="000000"/>
          <w:lang w:eastAsia="cs-CZ"/>
        </w:rPr>
        <w:t xml:space="preserve">OR diskutovala o některých návrzích změn doktorského studia. Hlavní otázkou byl požadovaný počet publikací doktorských studentů. Nyní jsou požadovány dvě publikace. Diskuse se týkala možnosti snížení počtu požadovaných publikací na jednu. OR nedošla k jasnému závěru (rozhodnutí). Diskuse bude pokračovat na jejím příštím zasedáním v červnu 2022, event. v případě potřeby na zvláštním zasedáním, které by bylo věnováno pouze této problematice.  </w:t>
      </w:r>
    </w:p>
    <w:p w14:paraId="56F6994B" w14:textId="77777777" w:rsidR="00EC3D0A" w:rsidRPr="00AC68BD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7FAE98F" w14:textId="70612F66" w:rsidR="00EC3D0A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B64416E" w14:textId="302F1006" w:rsidR="00D3352D" w:rsidRDefault="00D3352D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88681B6" w14:textId="7B2ADA30" w:rsidR="00D3352D" w:rsidRDefault="00D3352D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60150AF" w14:textId="6B811D1E" w:rsidR="00D3352D" w:rsidRDefault="00D3352D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346F60B" w14:textId="6459DE6F" w:rsidR="00D3352D" w:rsidRDefault="00D3352D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6B72B61" w14:textId="1C080706" w:rsidR="00D3352D" w:rsidRDefault="00D3352D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B024266" w14:textId="77777777" w:rsidR="00D3352D" w:rsidRPr="00AC68BD" w:rsidRDefault="00D3352D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FDEC779" w14:textId="3D75DB6D" w:rsidR="00EC3D0A" w:rsidRPr="00AC68BD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Zapsala: </w:t>
      </w:r>
      <w:r w:rsidR="00AB5E2D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I. </w:t>
      </w:r>
      <w:proofErr w:type="spellStart"/>
      <w:r w:rsidR="00AB5E2D" w:rsidRPr="00AC68BD">
        <w:rPr>
          <w:rFonts w:ascii="Times New Roman" w:eastAsia="Times New Roman" w:hAnsi="Times New Roman" w:cs="Times New Roman"/>
          <w:color w:val="000000"/>
          <w:lang w:eastAsia="cs-CZ"/>
        </w:rPr>
        <w:t>Hönigerová</w:t>
      </w:r>
      <w:proofErr w:type="spellEnd"/>
    </w:p>
    <w:p w14:paraId="60975375" w14:textId="330AB946" w:rsidR="00EC3D0A" w:rsidRPr="00AC68BD" w:rsidRDefault="00AB5E2D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>Schválil</w:t>
      </w:r>
      <w:r w:rsidR="00EC3D0A"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Pr="00AC68BD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="00EC3D0A" w:rsidRPr="00AC68BD">
        <w:rPr>
          <w:rFonts w:ascii="Times New Roman" w:eastAsia="Times New Roman" w:hAnsi="Times New Roman" w:cs="Times New Roman"/>
          <w:color w:val="000000"/>
          <w:lang w:eastAsia="cs-CZ"/>
        </w:rPr>
        <w:t>M. Kubát</w:t>
      </w:r>
    </w:p>
    <w:p w14:paraId="28699BED" w14:textId="77777777" w:rsidR="00FA3B79" w:rsidRPr="00AC68BD" w:rsidRDefault="00FA3B79" w:rsidP="00F17745">
      <w:pPr>
        <w:spacing w:after="0" w:line="240" w:lineRule="auto"/>
        <w:rPr>
          <w:rFonts w:ascii="Times New Roman" w:hAnsi="Times New Roman" w:cs="Times New Roman"/>
        </w:rPr>
      </w:pPr>
    </w:p>
    <w:sectPr w:rsidR="00FA3B79" w:rsidRPr="00AC68BD" w:rsidSect="00FA3B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46AD" w14:textId="77777777" w:rsidR="009F2EB8" w:rsidRDefault="009F2EB8" w:rsidP="007D7A8B">
      <w:pPr>
        <w:spacing w:after="0" w:line="240" w:lineRule="auto"/>
      </w:pPr>
      <w:r>
        <w:separator/>
      </w:r>
    </w:p>
  </w:endnote>
  <w:endnote w:type="continuationSeparator" w:id="0">
    <w:p w14:paraId="4FBEBD7F" w14:textId="77777777" w:rsidR="009F2EB8" w:rsidRDefault="009F2EB8" w:rsidP="007D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7157374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9343896" w14:textId="14744DEB" w:rsidR="007D7A8B" w:rsidRDefault="007D7A8B" w:rsidP="000C3E6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C6BC57" w14:textId="77777777" w:rsidR="007D7A8B" w:rsidRDefault="007D7A8B" w:rsidP="007D7A8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677823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16C487B" w14:textId="0D912F6A" w:rsidR="007D7A8B" w:rsidRDefault="007D7A8B" w:rsidP="000C3E6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928F5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6FC2034" w14:textId="77777777" w:rsidR="007D7A8B" w:rsidRDefault="007D7A8B" w:rsidP="007D7A8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5E84" w14:textId="77777777" w:rsidR="009F2EB8" w:rsidRDefault="009F2EB8" w:rsidP="007D7A8B">
      <w:pPr>
        <w:spacing w:after="0" w:line="240" w:lineRule="auto"/>
      </w:pPr>
      <w:r>
        <w:separator/>
      </w:r>
    </w:p>
  </w:footnote>
  <w:footnote w:type="continuationSeparator" w:id="0">
    <w:p w14:paraId="28BBBF4F" w14:textId="77777777" w:rsidR="009F2EB8" w:rsidRDefault="009F2EB8" w:rsidP="007D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4BD"/>
    <w:multiLevelType w:val="multilevel"/>
    <w:tmpl w:val="F1B435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21A5E"/>
    <w:multiLevelType w:val="multilevel"/>
    <w:tmpl w:val="809AF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62C63"/>
    <w:multiLevelType w:val="hybridMultilevel"/>
    <w:tmpl w:val="2762341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93A"/>
    <w:multiLevelType w:val="multilevel"/>
    <w:tmpl w:val="4CEC5D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33B1A"/>
    <w:multiLevelType w:val="multilevel"/>
    <w:tmpl w:val="2430C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42D3A"/>
    <w:multiLevelType w:val="multilevel"/>
    <w:tmpl w:val="25FE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A441C"/>
    <w:multiLevelType w:val="hybridMultilevel"/>
    <w:tmpl w:val="F7E6D9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9F"/>
    <w:multiLevelType w:val="hybridMultilevel"/>
    <w:tmpl w:val="5972CC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14D7F"/>
    <w:multiLevelType w:val="hybridMultilevel"/>
    <w:tmpl w:val="924CE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F0F53"/>
    <w:multiLevelType w:val="hybridMultilevel"/>
    <w:tmpl w:val="3E2EB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A4D83"/>
    <w:multiLevelType w:val="hybridMultilevel"/>
    <w:tmpl w:val="651C752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C19C0"/>
    <w:multiLevelType w:val="multilevel"/>
    <w:tmpl w:val="2C24A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F5845"/>
    <w:multiLevelType w:val="hybridMultilevel"/>
    <w:tmpl w:val="43BE5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0D1F"/>
    <w:multiLevelType w:val="multilevel"/>
    <w:tmpl w:val="46C6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F6285"/>
    <w:multiLevelType w:val="hybridMultilevel"/>
    <w:tmpl w:val="8402C45E"/>
    <w:lvl w:ilvl="0" w:tplc="4A96E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34117"/>
    <w:multiLevelType w:val="hybridMultilevel"/>
    <w:tmpl w:val="B5DAE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B33A6"/>
    <w:multiLevelType w:val="hybridMultilevel"/>
    <w:tmpl w:val="2CCE615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E1B7F"/>
    <w:multiLevelType w:val="hybridMultilevel"/>
    <w:tmpl w:val="561015D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B63EE"/>
    <w:multiLevelType w:val="hybridMultilevel"/>
    <w:tmpl w:val="A9FE0AC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E587F"/>
    <w:multiLevelType w:val="hybridMultilevel"/>
    <w:tmpl w:val="7C4C09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3EFB"/>
    <w:multiLevelType w:val="hybridMultilevel"/>
    <w:tmpl w:val="7E4EFA7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20B98"/>
    <w:multiLevelType w:val="multilevel"/>
    <w:tmpl w:val="FFB2E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05146"/>
    <w:multiLevelType w:val="hybridMultilevel"/>
    <w:tmpl w:val="5F56C448"/>
    <w:lvl w:ilvl="0" w:tplc="040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5"/>
  </w:num>
  <w:num w:numId="10">
    <w:abstractNumId w:val="16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17"/>
  </w:num>
  <w:num w:numId="16">
    <w:abstractNumId w:val="14"/>
  </w:num>
  <w:num w:numId="17">
    <w:abstractNumId w:val="6"/>
  </w:num>
  <w:num w:numId="18">
    <w:abstractNumId w:val="7"/>
  </w:num>
  <w:num w:numId="19">
    <w:abstractNumId w:val="12"/>
  </w:num>
  <w:num w:numId="20">
    <w:abstractNumId w:val="9"/>
  </w:num>
  <w:num w:numId="21">
    <w:abstractNumId w:val="10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0A"/>
    <w:rsid w:val="00061AD9"/>
    <w:rsid w:val="000A7E21"/>
    <w:rsid w:val="000F281B"/>
    <w:rsid w:val="001310B5"/>
    <w:rsid w:val="001D6BBF"/>
    <w:rsid w:val="0024176D"/>
    <w:rsid w:val="004D10F9"/>
    <w:rsid w:val="004E1C47"/>
    <w:rsid w:val="00507452"/>
    <w:rsid w:val="00517D0F"/>
    <w:rsid w:val="00534CBE"/>
    <w:rsid w:val="00544C77"/>
    <w:rsid w:val="0056693F"/>
    <w:rsid w:val="00577E28"/>
    <w:rsid w:val="005B003D"/>
    <w:rsid w:val="005F61AB"/>
    <w:rsid w:val="00625190"/>
    <w:rsid w:val="0074031D"/>
    <w:rsid w:val="007710FB"/>
    <w:rsid w:val="007D7A8B"/>
    <w:rsid w:val="007E06E6"/>
    <w:rsid w:val="007F2343"/>
    <w:rsid w:val="007F7EC4"/>
    <w:rsid w:val="00800BA7"/>
    <w:rsid w:val="008928F5"/>
    <w:rsid w:val="00901C22"/>
    <w:rsid w:val="00911BEA"/>
    <w:rsid w:val="009E352F"/>
    <w:rsid w:val="009F2EB8"/>
    <w:rsid w:val="00A55AB1"/>
    <w:rsid w:val="00AB5E2D"/>
    <w:rsid w:val="00AC68BD"/>
    <w:rsid w:val="00B92CC0"/>
    <w:rsid w:val="00BC776E"/>
    <w:rsid w:val="00BD51A1"/>
    <w:rsid w:val="00C3096B"/>
    <w:rsid w:val="00C4021B"/>
    <w:rsid w:val="00C76548"/>
    <w:rsid w:val="00CD0F4D"/>
    <w:rsid w:val="00D3352D"/>
    <w:rsid w:val="00D62D2A"/>
    <w:rsid w:val="00DA74CB"/>
    <w:rsid w:val="00DD7358"/>
    <w:rsid w:val="00E024EB"/>
    <w:rsid w:val="00E114F5"/>
    <w:rsid w:val="00E230DB"/>
    <w:rsid w:val="00E81240"/>
    <w:rsid w:val="00E86EB0"/>
    <w:rsid w:val="00EC3D0A"/>
    <w:rsid w:val="00ED3E76"/>
    <w:rsid w:val="00EF598A"/>
    <w:rsid w:val="00F17745"/>
    <w:rsid w:val="00F97CAF"/>
    <w:rsid w:val="00FA111B"/>
    <w:rsid w:val="00FA2A42"/>
    <w:rsid w:val="00FA3B79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EFD9"/>
  <w15:docId w15:val="{AACDD3BB-72BD-49D5-80E1-2C38416D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4C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A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8B"/>
    <w:rPr>
      <w:rFonts w:ascii="Times New Roman" w:hAnsi="Times New Roman"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7D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A8B"/>
  </w:style>
  <w:style w:type="character" w:styleId="slostrnky">
    <w:name w:val="page number"/>
    <w:basedOn w:val="Standardnpsmoodstavce"/>
    <w:uiPriority w:val="99"/>
    <w:semiHidden/>
    <w:unhideWhenUsed/>
    <w:rsid w:val="007D7A8B"/>
  </w:style>
  <w:style w:type="character" w:customStyle="1" w:styleId="il">
    <w:name w:val="il"/>
    <w:basedOn w:val="Standardnpsmoodstavce"/>
    <w:rsid w:val="007F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Michal Kubát</cp:lastModifiedBy>
  <cp:revision>3</cp:revision>
  <dcterms:created xsi:type="dcterms:W3CDTF">2022-01-27T09:41:00Z</dcterms:created>
  <dcterms:modified xsi:type="dcterms:W3CDTF">2022-01-27T09:41:00Z</dcterms:modified>
</cp:coreProperties>
</file>