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E4" w:rsidRDefault="001230E4" w:rsidP="001230E4">
      <w:pPr>
        <w:spacing w:line="240" w:lineRule="auto"/>
        <w:rPr>
          <w:rFonts w:ascii="Calibri" w:hAnsi="Calibri"/>
          <w:b/>
          <w:color w:val="222222"/>
          <w:shd w:val="clear" w:color="auto" w:fill="FFFFFF"/>
        </w:rPr>
      </w:pPr>
      <w:r w:rsidRPr="004702E4">
        <w:rPr>
          <w:rFonts w:ascii="Calibri" w:hAnsi="Calibri"/>
          <w:b/>
          <w:color w:val="222222"/>
          <w:shd w:val="clear" w:color="auto" w:fill="FFFFFF"/>
        </w:rPr>
        <w:t xml:space="preserve">Zuzana </w:t>
      </w:r>
      <w:proofErr w:type="spellStart"/>
      <w:r w:rsidRPr="004702E4">
        <w:rPr>
          <w:rFonts w:ascii="Calibri" w:hAnsi="Calibri"/>
          <w:b/>
          <w:color w:val="222222"/>
          <w:shd w:val="clear" w:color="auto" w:fill="FFFFFF"/>
        </w:rPr>
        <w:t>Krulichová</w:t>
      </w:r>
      <w:proofErr w:type="spellEnd"/>
    </w:p>
    <w:p w:rsidR="001230E4" w:rsidRPr="004702E4" w:rsidRDefault="001230E4" w:rsidP="001230E4">
      <w:pPr>
        <w:spacing w:line="240" w:lineRule="auto"/>
        <w:rPr>
          <w:b/>
        </w:rPr>
      </w:pPr>
      <w:proofErr w:type="spellStart"/>
      <w:r>
        <w:rPr>
          <w:rFonts w:ascii="Calibri" w:hAnsi="Calibri"/>
          <w:color w:val="222222"/>
          <w:shd w:val="clear" w:color="auto" w:fill="FFFFFF"/>
        </w:rPr>
        <w:t>The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22222"/>
          <w:shd w:val="clear" w:color="auto" w:fill="FFFFFF"/>
        </w:rPr>
        <w:t>dissertation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22222"/>
          <w:shd w:val="clear" w:color="auto" w:fill="FFFFFF"/>
        </w:rPr>
        <w:t>aims</w:t>
      </w:r>
      <w:proofErr w:type="spellEnd"/>
      <w:r>
        <w:rPr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 xml:space="preserve">to </w:t>
      </w:r>
      <w:proofErr w:type="spellStart"/>
      <w:r>
        <w:rPr>
          <w:rFonts w:ascii="Calibri" w:hAnsi="Calibri"/>
          <w:color w:val="000000"/>
          <w:shd w:val="clear" w:color="auto" w:fill="FFFFFF"/>
        </w:rPr>
        <w:t>explore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the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triangular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relationship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between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China-Central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and </w:t>
      </w:r>
      <w:proofErr w:type="spellStart"/>
      <w:r>
        <w:rPr>
          <w:rFonts w:ascii="Calibri" w:hAnsi="Calibri"/>
          <w:color w:val="000000"/>
          <w:shd w:val="clear" w:color="auto" w:fill="FFFFFF"/>
        </w:rPr>
        <w:t>Eastern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Europe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- </w:t>
      </w:r>
      <w:proofErr w:type="spellStart"/>
      <w:r>
        <w:rPr>
          <w:rFonts w:ascii="Calibri" w:hAnsi="Calibri"/>
          <w:color w:val="000000"/>
          <w:shd w:val="clear" w:color="auto" w:fill="FFFFFF"/>
        </w:rPr>
        <w:t>the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EU by </w:t>
      </w:r>
      <w:proofErr w:type="spellStart"/>
      <w:r>
        <w:rPr>
          <w:rFonts w:ascii="Calibri" w:hAnsi="Calibri"/>
          <w:color w:val="000000"/>
          <w:shd w:val="clear" w:color="auto" w:fill="FFFFFF"/>
        </w:rPr>
        <w:t>examining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how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the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participation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in </w:t>
      </w:r>
      <w:proofErr w:type="spellStart"/>
      <w:r>
        <w:rPr>
          <w:rFonts w:ascii="Calibri" w:hAnsi="Calibri"/>
          <w:color w:val="000000"/>
          <w:shd w:val="clear" w:color="auto" w:fill="FFFFFF"/>
        </w:rPr>
        <w:t>the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Belt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and </w:t>
      </w:r>
      <w:proofErr w:type="spellStart"/>
      <w:r>
        <w:rPr>
          <w:rFonts w:ascii="Calibri" w:hAnsi="Calibri"/>
          <w:color w:val="000000"/>
          <w:shd w:val="clear" w:color="auto" w:fill="FFFFFF"/>
        </w:rPr>
        <w:t>Road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Initiative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of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selected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countries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impacted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their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positions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on </w:t>
      </w:r>
      <w:proofErr w:type="spellStart"/>
      <w:r>
        <w:rPr>
          <w:rFonts w:ascii="Calibri" w:hAnsi="Calibri"/>
          <w:color w:val="000000"/>
          <w:shd w:val="clear" w:color="auto" w:fill="FFFFFF"/>
        </w:rPr>
        <w:t>China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at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the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EU </w:t>
      </w:r>
      <w:proofErr w:type="spellStart"/>
      <w:r>
        <w:rPr>
          <w:rFonts w:ascii="Calibri" w:hAnsi="Calibri"/>
          <w:color w:val="000000"/>
          <w:shd w:val="clear" w:color="auto" w:fill="FFFFFF"/>
        </w:rPr>
        <w:t>level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. </w:t>
      </w:r>
      <w:proofErr w:type="spellStart"/>
      <w:r>
        <w:rPr>
          <w:rFonts w:ascii="Calibri" w:hAnsi="Calibri"/>
          <w:color w:val="000000"/>
          <w:shd w:val="clear" w:color="auto" w:fill="FFFFFF"/>
        </w:rPr>
        <w:t>Through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foreign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policy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analysis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color w:val="000000"/>
          <w:shd w:val="clear" w:color="auto" w:fill="FFFFFF"/>
        </w:rPr>
        <w:t>the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project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will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be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looking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at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the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normative </w:t>
      </w:r>
      <w:proofErr w:type="spellStart"/>
      <w:r>
        <w:rPr>
          <w:rFonts w:ascii="Calibri" w:hAnsi="Calibri"/>
          <w:color w:val="000000"/>
          <w:shd w:val="clear" w:color="auto" w:fill="FFFFFF"/>
        </w:rPr>
        <w:t>impact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and </w:t>
      </w:r>
      <w:proofErr w:type="spellStart"/>
      <w:r>
        <w:rPr>
          <w:rFonts w:ascii="Calibri" w:hAnsi="Calibri"/>
          <w:color w:val="000000"/>
          <w:shd w:val="clear" w:color="auto" w:fill="FFFFFF"/>
        </w:rPr>
        <w:t>human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rights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policy</w:t>
      </w:r>
      <w:proofErr w:type="spellEnd"/>
      <w:r>
        <w:rPr>
          <w:rFonts w:ascii="Calibri" w:hAnsi="Calibri"/>
          <w:color w:val="000000"/>
          <w:shd w:val="clear" w:color="auto" w:fill="FFFFFF"/>
        </w:rPr>
        <w:t>. </w:t>
      </w:r>
      <w:proofErr w:type="spellStart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>The</w:t>
      </w:r>
      <w:proofErr w:type="spellEnd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>project</w:t>
      </w:r>
      <w:proofErr w:type="spellEnd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>aims</w:t>
      </w:r>
      <w:proofErr w:type="spellEnd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>strengthen</w:t>
      </w:r>
      <w:proofErr w:type="spellEnd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>the</w:t>
      </w:r>
      <w:proofErr w:type="spellEnd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>understanding</w:t>
      </w:r>
      <w:proofErr w:type="spellEnd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>of</w:t>
      </w:r>
      <w:proofErr w:type="spellEnd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>the</w:t>
      </w:r>
      <w:proofErr w:type="spellEnd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 xml:space="preserve"> link </w:t>
      </w:r>
      <w:proofErr w:type="spellStart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>between</w:t>
      </w:r>
      <w:proofErr w:type="spellEnd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>trade</w:t>
      </w:r>
      <w:proofErr w:type="spellEnd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>foreign</w:t>
      </w:r>
      <w:proofErr w:type="spellEnd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>policy</w:t>
      </w:r>
      <w:proofErr w:type="spellEnd"/>
      <w:r>
        <w:rPr>
          <w:rFonts w:ascii="Helvetica" w:hAnsi="Helvetica"/>
          <w:color w:val="252525"/>
          <w:spacing w:val="5"/>
          <w:sz w:val="20"/>
          <w:szCs w:val="20"/>
          <w:shd w:val="clear" w:color="auto" w:fill="FFFFFF"/>
        </w:rPr>
        <w:t>.</w:t>
      </w:r>
    </w:p>
    <w:p w:rsidR="0014384E" w:rsidRDefault="001230E4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E4"/>
    <w:rsid w:val="001230E4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64AF6-95F0-4F3F-A205-B2644C32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0E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2021-03-23T10:56:00Z</dcterms:created>
  <dcterms:modified xsi:type="dcterms:W3CDTF">2021-03-23T10:58:00Z</dcterms:modified>
</cp:coreProperties>
</file>